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r w:rsidRPr="00CA4934">
        <w:rPr>
          <w:rFonts w:ascii="Times New Roman" w:hAnsi="Times New Roman"/>
          <w:kern w:val="2"/>
          <w:sz w:val="28"/>
          <w:szCs w:val="28"/>
        </w:rPr>
        <w:t>УТВЕРЖДЕНА</w:t>
      </w:r>
    </w:p>
    <w:p w:rsidR="002E5475" w:rsidRDefault="002E5475" w:rsidP="002E5475">
      <w:pPr>
        <w:suppressAutoHyphens/>
        <w:spacing w:after="0" w:line="240" w:lineRule="auto"/>
        <w:ind w:left="4820"/>
        <w:jc w:val="center"/>
        <w:outlineLvl w:val="0"/>
        <w:rPr>
          <w:rFonts w:ascii="Times New Roman" w:hAnsi="Times New Roman"/>
          <w:kern w:val="2"/>
          <w:sz w:val="28"/>
          <w:szCs w:val="28"/>
        </w:rPr>
      </w:pPr>
      <w:r>
        <w:rPr>
          <w:rFonts w:ascii="Times New Roman" w:hAnsi="Times New Roman"/>
          <w:kern w:val="2"/>
          <w:sz w:val="28"/>
          <w:szCs w:val="28"/>
        </w:rPr>
        <w:t xml:space="preserve">Директором ГБОУ НАО </w:t>
      </w:r>
    </w:p>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r>
        <w:rPr>
          <w:rFonts w:ascii="Times New Roman" w:hAnsi="Times New Roman"/>
          <w:kern w:val="2"/>
          <w:sz w:val="28"/>
          <w:szCs w:val="28"/>
        </w:rPr>
        <w:t>«ОШ п. Каратайка»</w:t>
      </w:r>
    </w:p>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r w:rsidRPr="00CA4934">
        <w:rPr>
          <w:rFonts w:ascii="Times New Roman" w:hAnsi="Times New Roman"/>
          <w:kern w:val="2"/>
          <w:sz w:val="28"/>
          <w:szCs w:val="28"/>
        </w:rPr>
        <w:t>от « ___ » _________ 202</w:t>
      </w:r>
      <w:r>
        <w:rPr>
          <w:rFonts w:ascii="Times New Roman" w:hAnsi="Times New Roman"/>
          <w:kern w:val="2"/>
          <w:sz w:val="28"/>
          <w:szCs w:val="28"/>
        </w:rPr>
        <w:t>4</w:t>
      </w:r>
      <w:r w:rsidRPr="00CA4934">
        <w:rPr>
          <w:rFonts w:ascii="Times New Roman" w:hAnsi="Times New Roman"/>
          <w:kern w:val="2"/>
          <w:sz w:val="28"/>
          <w:szCs w:val="28"/>
        </w:rPr>
        <w:t> г. № _____</w:t>
      </w:r>
    </w:p>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p>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p>
    <w:p w:rsidR="002E5475" w:rsidRPr="00CA4934" w:rsidRDefault="002E5475" w:rsidP="002E5475">
      <w:pPr>
        <w:suppressAutoHyphens/>
        <w:spacing w:after="0" w:line="240" w:lineRule="auto"/>
        <w:ind w:left="4820"/>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360" w:lineRule="auto"/>
        <w:jc w:val="center"/>
        <w:outlineLvl w:val="0"/>
        <w:rPr>
          <w:rFonts w:ascii="Times New Roman" w:hAnsi="Times New Roman"/>
          <w:kern w:val="2"/>
          <w:sz w:val="28"/>
          <w:szCs w:val="28"/>
        </w:rPr>
      </w:pPr>
    </w:p>
    <w:p w:rsidR="002E5475" w:rsidRDefault="002E5475" w:rsidP="002E5475">
      <w:pPr>
        <w:suppressAutoHyphens/>
        <w:spacing w:after="0" w:line="240" w:lineRule="auto"/>
        <w:jc w:val="center"/>
        <w:outlineLvl w:val="0"/>
        <w:rPr>
          <w:rFonts w:ascii="Times New Roman" w:hAnsi="Times New Roman"/>
          <w:kern w:val="2"/>
          <w:sz w:val="48"/>
          <w:szCs w:val="48"/>
        </w:rPr>
      </w:pPr>
      <w:r w:rsidRPr="002E5475">
        <w:rPr>
          <w:rFonts w:ascii="Times New Roman" w:hAnsi="Times New Roman"/>
          <w:kern w:val="2"/>
          <w:sz w:val="48"/>
          <w:szCs w:val="48"/>
        </w:rPr>
        <w:t xml:space="preserve">РАБОЧАЯ ПРОГРАММА </w:t>
      </w:r>
    </w:p>
    <w:p w:rsidR="002E5475" w:rsidRPr="002E5475" w:rsidRDefault="002E5475" w:rsidP="002E5475">
      <w:pPr>
        <w:suppressAutoHyphens/>
        <w:spacing w:after="0" w:line="240" w:lineRule="auto"/>
        <w:jc w:val="center"/>
        <w:outlineLvl w:val="0"/>
        <w:rPr>
          <w:rFonts w:ascii="Times New Roman" w:hAnsi="Times New Roman"/>
          <w:smallCaps/>
          <w:kern w:val="2"/>
          <w:sz w:val="48"/>
          <w:szCs w:val="48"/>
        </w:rPr>
      </w:pPr>
      <w:r w:rsidRPr="002E5475">
        <w:rPr>
          <w:rFonts w:ascii="Times New Roman" w:hAnsi="Times New Roman"/>
          <w:smallCaps/>
          <w:kern w:val="2"/>
          <w:sz w:val="48"/>
          <w:szCs w:val="48"/>
        </w:rPr>
        <w:t xml:space="preserve">КУРСА ВНЕУРОЧНОЙ ДЕЯТЕЛЬНОСТИ «БИЛЕТ В БУДУЩЕЕ» </w:t>
      </w:r>
    </w:p>
    <w:p w:rsidR="002E5475" w:rsidRPr="002E5475" w:rsidRDefault="002E5475" w:rsidP="002E5475">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для 6-9 классов</w:t>
      </w:r>
    </w:p>
    <w:p w:rsidR="002E5475" w:rsidRDefault="002E5475" w:rsidP="002E5475">
      <w:pPr>
        <w:suppressAutoHyphens/>
        <w:spacing w:after="0" w:line="240" w:lineRule="auto"/>
        <w:jc w:val="center"/>
        <w:outlineLvl w:val="0"/>
        <w:rPr>
          <w:rFonts w:ascii="Times New Roman" w:hAnsi="Times New Roman"/>
          <w:kern w:val="2"/>
          <w:sz w:val="48"/>
          <w:szCs w:val="48"/>
        </w:rPr>
      </w:pPr>
      <w:r w:rsidRPr="006279B8">
        <w:rPr>
          <w:rFonts w:ascii="Times New Roman" w:hAnsi="Times New Roman"/>
          <w:kern w:val="2"/>
          <w:sz w:val="48"/>
          <w:szCs w:val="48"/>
        </w:rPr>
        <w:t>ГБОУ НАО «ОШ п. Каратайка»</w:t>
      </w:r>
    </w:p>
    <w:p w:rsidR="00130138" w:rsidRPr="006279B8" w:rsidRDefault="00130138" w:rsidP="002E5475">
      <w:pPr>
        <w:suppressAutoHyphens/>
        <w:spacing w:after="0" w:line="240" w:lineRule="auto"/>
        <w:jc w:val="center"/>
        <w:outlineLvl w:val="0"/>
        <w:rPr>
          <w:rFonts w:ascii="Times New Roman" w:hAnsi="Times New Roman"/>
          <w:kern w:val="2"/>
          <w:sz w:val="48"/>
          <w:szCs w:val="48"/>
        </w:rPr>
      </w:pPr>
      <w:r>
        <w:rPr>
          <w:rFonts w:ascii="Times New Roman" w:hAnsi="Times New Roman"/>
          <w:kern w:val="2"/>
          <w:sz w:val="48"/>
          <w:szCs w:val="48"/>
        </w:rPr>
        <w:t xml:space="preserve"> 2024-2025 учебный год</w:t>
      </w:r>
    </w:p>
    <w:p w:rsidR="002E5475" w:rsidRPr="00CA4934" w:rsidRDefault="002E5475" w:rsidP="002E5475">
      <w:pPr>
        <w:suppressAutoHyphens/>
        <w:spacing w:after="0" w:line="240" w:lineRule="auto"/>
        <w:jc w:val="center"/>
        <w:outlineLvl w:val="0"/>
        <w:rPr>
          <w:rFonts w:ascii="Times New Roman" w:hAnsi="Times New Roman"/>
          <w:kern w:val="2"/>
          <w:sz w:val="28"/>
          <w:szCs w:val="28"/>
        </w:rPr>
      </w:pPr>
    </w:p>
    <w:p w:rsidR="002E5475" w:rsidRDefault="002E5475">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E428FA" w:rsidRDefault="00E428FA" w:rsidP="00E428FA">
      <w:pPr>
        <w:pStyle w:val="a3"/>
        <w:spacing w:after="0"/>
        <w:ind w:left="927"/>
        <w:jc w:val="center"/>
        <w:rPr>
          <w:rFonts w:ascii="Times New Roman" w:hAnsi="Times New Roman" w:cs="Times New Roman"/>
          <w:b/>
          <w:sz w:val="24"/>
          <w:szCs w:val="24"/>
        </w:rPr>
      </w:pPr>
      <w:r w:rsidRPr="002E5475">
        <w:rPr>
          <w:rFonts w:ascii="Times New Roman" w:hAnsi="Times New Roman" w:cs="Times New Roman"/>
          <w:b/>
          <w:sz w:val="24"/>
          <w:szCs w:val="24"/>
        </w:rPr>
        <w:lastRenderedPageBreak/>
        <w:t>Пояснительная записка</w:t>
      </w:r>
    </w:p>
    <w:p w:rsidR="002E5475" w:rsidRPr="002E5475" w:rsidRDefault="002E5475" w:rsidP="00E428FA">
      <w:pPr>
        <w:pStyle w:val="a3"/>
        <w:spacing w:after="0"/>
        <w:ind w:left="927"/>
        <w:jc w:val="center"/>
        <w:rPr>
          <w:rFonts w:ascii="Times New Roman" w:hAnsi="Times New Roman" w:cs="Times New Roman"/>
          <w:b/>
          <w:sz w:val="24"/>
          <w:szCs w:val="24"/>
        </w:rPr>
      </w:pPr>
    </w:p>
    <w:p w:rsidR="00E428FA" w:rsidRDefault="002E5475" w:rsidP="00E428FA">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E428FA" w:rsidRPr="00E428FA">
        <w:rPr>
          <w:rFonts w:ascii="Times New Roman" w:hAnsi="Times New Roman" w:cs="Times New Roman"/>
          <w:sz w:val="24"/>
          <w:szCs w:val="24"/>
        </w:rPr>
        <w:t xml:space="preserve">абочая программа курса внеурочной деятельности «Билет в будущее» (также именуемый «Россия – мои горизонты», далее – Программа) составлена на основе: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Федерального закона от 29 декабря 2012 г. № 273-ФЗ «Об образовании в </w:t>
      </w:r>
      <w:proofErr w:type="spellStart"/>
      <w:r w:rsidRPr="00E428FA">
        <w:rPr>
          <w:rFonts w:ascii="Times New Roman" w:hAnsi="Times New Roman" w:cs="Times New Roman"/>
          <w:sz w:val="24"/>
          <w:szCs w:val="24"/>
        </w:rPr>
        <w:t>Российской̆Федерации</w:t>
      </w:r>
      <w:proofErr w:type="spellEnd"/>
      <w:r w:rsidRPr="00E428FA">
        <w:rPr>
          <w:rFonts w:ascii="Times New Roman" w:hAnsi="Times New Roman" w:cs="Times New Roman"/>
          <w:sz w:val="24"/>
          <w:szCs w:val="24"/>
        </w:rPr>
        <w:t xml:space="preserve">»,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Федерального закона от 24 июля 1998 г. № 124-ФЗ «Об основных гарантиях прав ребенка в Российской Федерации»,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5 (письмо Министерства просвещения Российской Федерации от 01 июня 2023 г. № АБ-2324/05). В Стратегии развития воспитания в Российской Федерации на период до 2025 года</w:t>
      </w:r>
      <w:r>
        <w:rPr>
          <w:rFonts w:ascii="Times New Roman" w:hAnsi="Times New Roman" w:cs="Times New Roman"/>
          <w:sz w:val="24"/>
          <w:szCs w:val="24"/>
        </w:rPr>
        <w:t xml:space="preserve"> </w:t>
      </w:r>
      <w:r w:rsidRPr="00E428FA">
        <w:rPr>
          <w:rFonts w:ascii="Times New Roman" w:hAnsi="Times New Roman" w:cs="Times New Roman"/>
          <w:sz w:val="24"/>
          <w:szCs w:val="24"/>
        </w:rPr>
        <w:t xml:space="preserve">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Настоящая Программа разработана с целью реализации комплексной и систематической профориентаци</w:t>
      </w:r>
      <w:r w:rsidR="002E5475">
        <w:rPr>
          <w:rFonts w:ascii="Times New Roman" w:hAnsi="Times New Roman" w:cs="Times New Roman"/>
          <w:sz w:val="24"/>
          <w:szCs w:val="24"/>
        </w:rPr>
        <w:t>онной работы для обучающихся 6-9</w:t>
      </w:r>
      <w:r w:rsidRPr="00E428FA">
        <w:rPr>
          <w:rFonts w:ascii="Times New Roman" w:hAnsi="Times New Roman" w:cs="Times New Roman"/>
          <w:sz w:val="24"/>
          <w:szCs w:val="24"/>
        </w:rPr>
        <w:t xml:space="preserve"> классов на основе апробированных материалов Всероссийского проекта «Билет в будущее» (далее – проект).</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В соответствии с письмом Министерства просвещения Российской Федерации от 05 июля 2022 г. № ТВ-1290/03 «О направл</w:t>
      </w:r>
      <w:r>
        <w:rPr>
          <w:rFonts w:ascii="Times New Roman" w:hAnsi="Times New Roman" w:cs="Times New Roman"/>
          <w:sz w:val="24"/>
          <w:szCs w:val="24"/>
        </w:rPr>
        <w:t>ении методических рекомендаций»</w:t>
      </w:r>
      <w:r w:rsidRPr="00E428FA">
        <w:rPr>
          <w:rFonts w:ascii="Times New Roman" w:hAnsi="Times New Roman" w:cs="Times New Roman"/>
          <w:sz w:val="24"/>
          <w:szCs w:val="24"/>
        </w:rP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7379E7"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lastRenderedPageBreak/>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w:t>
      </w:r>
      <w:r>
        <w:rPr>
          <w:rFonts w:ascii="Times New Roman" w:hAnsi="Times New Roman" w:cs="Times New Roman"/>
          <w:sz w:val="24"/>
          <w:szCs w:val="24"/>
        </w:rPr>
        <w:t xml:space="preserve"> </w:t>
      </w:r>
      <w:r w:rsidRPr="00E428FA">
        <w:rPr>
          <w:rFonts w:ascii="Times New Roman" w:hAnsi="Times New Roman" w:cs="Times New Roman"/>
          <w:sz w:val="24"/>
          <w:szCs w:val="24"/>
        </w:rPr>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На занятия, направленные на удовлетворение профориентационных интересов и потребностей обучающихся </w:t>
      </w:r>
      <w:r w:rsidR="002E5475">
        <w:rPr>
          <w:rFonts w:ascii="Times New Roman" w:hAnsi="Times New Roman" w:cs="Times New Roman"/>
          <w:sz w:val="24"/>
          <w:szCs w:val="24"/>
        </w:rPr>
        <w:t>отводится</w:t>
      </w:r>
      <w:r w:rsidRPr="00E428FA">
        <w:rPr>
          <w:rFonts w:ascii="Times New Roman" w:hAnsi="Times New Roman" w:cs="Times New Roman"/>
          <w:sz w:val="24"/>
          <w:szCs w:val="24"/>
        </w:rPr>
        <w:t xml:space="preserve"> один академический час (далее – час) в неделю (34 часа в учебный год).</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w:t>
      </w:r>
      <w:proofErr w:type="spellStart"/>
      <w:r w:rsidRPr="00E428FA">
        <w:rPr>
          <w:rFonts w:ascii="Times New Roman" w:hAnsi="Times New Roman" w:cs="Times New Roman"/>
          <w:sz w:val="24"/>
          <w:szCs w:val="24"/>
        </w:rPr>
        <w:t>диагностико</w:t>
      </w:r>
      <w:proofErr w:type="spellEnd"/>
      <w:r w:rsidRPr="00E428FA">
        <w:rPr>
          <w:rFonts w:ascii="Times New Roman" w:hAnsi="Times New Roman" w:cs="Times New Roman"/>
          <w:sz w:val="24"/>
          <w:szCs w:val="24"/>
        </w:rPr>
        <w:t>-консультативного подходов к формированию готовности к профессиональному самоопределению.</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Программа обеспечива</w:t>
      </w:r>
      <w:r w:rsidR="002E5475">
        <w:rPr>
          <w:rFonts w:ascii="Times New Roman" w:hAnsi="Times New Roman" w:cs="Times New Roman"/>
          <w:sz w:val="24"/>
          <w:szCs w:val="24"/>
        </w:rPr>
        <w:t>ет</w:t>
      </w:r>
      <w:r w:rsidRPr="00E428FA">
        <w:rPr>
          <w:rFonts w:ascii="Times New Roman" w:hAnsi="Times New Roman" w:cs="Times New Roman"/>
          <w:sz w:val="24"/>
          <w:szCs w:val="24"/>
        </w:rPr>
        <w:t xml:space="preserve">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Информационно-образовательная среда образовательной организации обеспечива</w:t>
      </w:r>
      <w:r w:rsidR="002E5475">
        <w:rPr>
          <w:rFonts w:ascii="Times New Roman" w:hAnsi="Times New Roman" w:cs="Times New Roman"/>
          <w:sz w:val="24"/>
          <w:szCs w:val="24"/>
        </w:rPr>
        <w:t>ет</w:t>
      </w:r>
      <w:r w:rsidRPr="00E428FA">
        <w:rPr>
          <w:rFonts w:ascii="Times New Roman" w:hAnsi="Times New Roman" w:cs="Times New Roman"/>
          <w:sz w:val="24"/>
          <w:szCs w:val="24"/>
        </w:rPr>
        <w:t xml:space="preserve"> информационное сопровождение проектирования обучающимися планов продолжения образования и будущего профессионального самоопределения.</w:t>
      </w:r>
    </w:p>
    <w:p w:rsidR="00E428FA" w:rsidRDefault="00E428FA" w:rsidP="00E428FA">
      <w:pPr>
        <w:spacing w:after="0"/>
        <w:ind w:firstLine="708"/>
        <w:jc w:val="center"/>
        <w:rPr>
          <w:rFonts w:ascii="Times New Roman" w:hAnsi="Times New Roman" w:cs="Times New Roman"/>
          <w:b/>
          <w:sz w:val="24"/>
          <w:szCs w:val="24"/>
        </w:rPr>
      </w:pPr>
    </w:p>
    <w:p w:rsidR="00E428FA" w:rsidRDefault="00E428FA" w:rsidP="00E428FA">
      <w:pPr>
        <w:spacing w:after="0"/>
        <w:ind w:firstLine="708"/>
        <w:jc w:val="center"/>
        <w:rPr>
          <w:rFonts w:ascii="Times New Roman" w:hAnsi="Times New Roman" w:cs="Times New Roman"/>
          <w:sz w:val="24"/>
          <w:szCs w:val="24"/>
        </w:rPr>
      </w:pPr>
      <w:r w:rsidRPr="00E428FA">
        <w:rPr>
          <w:rFonts w:ascii="Times New Roman" w:hAnsi="Times New Roman" w:cs="Times New Roman"/>
          <w:b/>
          <w:sz w:val="24"/>
          <w:szCs w:val="24"/>
        </w:rPr>
        <w:t>Цели и задачи изучения курса внеурочной деятельности</w:t>
      </w:r>
      <w:r w:rsidRPr="00E428FA">
        <w:rPr>
          <w:rFonts w:ascii="Times New Roman" w:hAnsi="Times New Roman" w:cs="Times New Roman"/>
          <w:sz w:val="24"/>
          <w:szCs w:val="24"/>
        </w:rPr>
        <w:t xml:space="preserve"> </w:t>
      </w:r>
      <w:r w:rsidRPr="00E428FA">
        <w:rPr>
          <w:rFonts w:ascii="Times New Roman" w:hAnsi="Times New Roman" w:cs="Times New Roman"/>
          <w:b/>
          <w:sz w:val="24"/>
          <w:szCs w:val="24"/>
        </w:rPr>
        <w:t>«Билет в будущее»</w:t>
      </w:r>
    </w:p>
    <w:p w:rsidR="00E428FA" w:rsidRDefault="00E428FA" w:rsidP="00E428FA">
      <w:pPr>
        <w:spacing w:after="0"/>
        <w:ind w:firstLine="708"/>
        <w:jc w:val="both"/>
        <w:rPr>
          <w:rFonts w:ascii="Times New Roman" w:hAnsi="Times New Roman" w:cs="Times New Roman"/>
          <w:b/>
          <w:sz w:val="24"/>
          <w:szCs w:val="24"/>
        </w:rPr>
      </w:pP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b/>
          <w:sz w:val="24"/>
          <w:szCs w:val="24"/>
        </w:rPr>
        <w:t>Цель:</w:t>
      </w:r>
      <w:r w:rsidRPr="00E428FA">
        <w:rPr>
          <w:rFonts w:ascii="Times New Roman" w:hAnsi="Times New Roman" w:cs="Times New Roman"/>
          <w:sz w:val="24"/>
          <w:szCs w:val="24"/>
        </w:rPr>
        <w:t xml:space="preserve"> формирование готовности к профессиональному самоопределению (далее – ГПС) обучающихся 6–</w:t>
      </w:r>
      <w:r w:rsidR="002E5475">
        <w:rPr>
          <w:rFonts w:ascii="Times New Roman" w:hAnsi="Times New Roman" w:cs="Times New Roman"/>
          <w:sz w:val="24"/>
          <w:szCs w:val="24"/>
        </w:rPr>
        <w:t>9</w:t>
      </w:r>
      <w:r w:rsidRPr="00E428FA">
        <w:rPr>
          <w:rFonts w:ascii="Times New Roman" w:hAnsi="Times New Roman" w:cs="Times New Roman"/>
          <w:sz w:val="24"/>
          <w:szCs w:val="24"/>
        </w:rPr>
        <w:t xml:space="preserve"> классов </w:t>
      </w:r>
      <w:r w:rsidR="002E5475">
        <w:rPr>
          <w:rFonts w:ascii="Times New Roman" w:hAnsi="Times New Roman" w:cs="Times New Roman"/>
          <w:sz w:val="24"/>
          <w:szCs w:val="24"/>
        </w:rPr>
        <w:t>ГБОУ НАО «ОШ п. Каратайка»</w:t>
      </w:r>
      <w:r w:rsidRPr="00E428FA">
        <w:rPr>
          <w:rFonts w:ascii="Times New Roman" w:hAnsi="Times New Roman" w:cs="Times New Roman"/>
          <w:sz w:val="24"/>
          <w:szCs w:val="24"/>
        </w:rPr>
        <w:t xml:space="preserve">. </w:t>
      </w:r>
    </w:p>
    <w:p w:rsidR="00E428FA" w:rsidRDefault="00E428FA" w:rsidP="00E428FA">
      <w:pPr>
        <w:spacing w:after="0"/>
        <w:ind w:firstLine="708"/>
        <w:jc w:val="both"/>
        <w:rPr>
          <w:rFonts w:ascii="Times New Roman" w:hAnsi="Times New Roman" w:cs="Times New Roman"/>
          <w:b/>
          <w:sz w:val="24"/>
          <w:szCs w:val="24"/>
        </w:rPr>
      </w:pP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b/>
          <w:sz w:val="24"/>
          <w:szCs w:val="24"/>
        </w:rPr>
        <w:t>Задачи:</w:t>
      </w:r>
      <w:r w:rsidRPr="00E428FA">
        <w:rPr>
          <w:rFonts w:ascii="Times New Roman" w:hAnsi="Times New Roman" w:cs="Times New Roman"/>
          <w:sz w:val="24"/>
          <w:szCs w:val="24"/>
        </w:rPr>
        <w:t xml:space="preserve">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содействие профессиональному самоопределению обучающихся общеобразовательных организаций;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E428FA">
        <w:rPr>
          <w:rFonts w:ascii="Times New Roman" w:hAnsi="Times New Roman" w:cs="Times New Roman"/>
          <w:sz w:val="24"/>
          <w:szCs w:val="24"/>
        </w:rPr>
        <w:t>самонавигации</w:t>
      </w:r>
      <w:proofErr w:type="spellEnd"/>
      <w:r w:rsidRPr="00E428FA">
        <w:rPr>
          <w:rFonts w:ascii="Times New Roman" w:hAnsi="Times New Roman" w:cs="Times New Roman"/>
          <w:sz w:val="24"/>
          <w:szCs w:val="24"/>
        </w:rPr>
        <w:t xml:space="preserve">, приобретения и осмысления </w:t>
      </w:r>
      <w:proofErr w:type="spellStart"/>
      <w:r w:rsidRPr="00E428FA">
        <w:rPr>
          <w:rFonts w:ascii="Times New Roman" w:hAnsi="Times New Roman" w:cs="Times New Roman"/>
          <w:sz w:val="24"/>
          <w:szCs w:val="24"/>
        </w:rPr>
        <w:t>профориентационно</w:t>
      </w:r>
      <w:proofErr w:type="spellEnd"/>
      <w:r w:rsidRPr="00E428FA">
        <w:rPr>
          <w:rFonts w:ascii="Times New Roman" w:hAnsi="Times New Roman" w:cs="Times New Roman"/>
          <w:sz w:val="24"/>
          <w:szCs w:val="24"/>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w:t>
      </w:r>
      <w:r w:rsidRPr="00E428FA">
        <w:rPr>
          <w:rFonts w:ascii="Times New Roman" w:hAnsi="Times New Roman" w:cs="Times New Roman"/>
          <w:sz w:val="24"/>
          <w:szCs w:val="24"/>
        </w:rPr>
        <w:lastRenderedPageBreak/>
        <w:t>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r>
        <w:rPr>
          <w:rFonts w:ascii="Times New Roman" w:hAnsi="Times New Roman" w:cs="Times New Roman"/>
          <w:sz w:val="24"/>
          <w:szCs w:val="24"/>
        </w:rPr>
        <w:t>.</w:t>
      </w:r>
    </w:p>
    <w:p w:rsidR="00E428FA" w:rsidRDefault="00E428FA" w:rsidP="00E428FA">
      <w:pPr>
        <w:spacing w:after="0"/>
        <w:ind w:firstLine="708"/>
        <w:jc w:val="both"/>
        <w:rPr>
          <w:rFonts w:ascii="Times New Roman" w:hAnsi="Times New Roman" w:cs="Times New Roman"/>
          <w:sz w:val="24"/>
          <w:szCs w:val="24"/>
        </w:rPr>
      </w:pPr>
    </w:p>
    <w:p w:rsidR="00E428FA" w:rsidRDefault="00E428FA" w:rsidP="00E428FA">
      <w:pPr>
        <w:spacing w:after="0"/>
        <w:ind w:firstLine="708"/>
        <w:jc w:val="center"/>
        <w:rPr>
          <w:rFonts w:ascii="Times New Roman" w:hAnsi="Times New Roman" w:cs="Times New Roman"/>
          <w:b/>
          <w:sz w:val="24"/>
          <w:szCs w:val="24"/>
        </w:rPr>
      </w:pPr>
      <w:r w:rsidRPr="00E428FA">
        <w:rPr>
          <w:rFonts w:ascii="Times New Roman" w:hAnsi="Times New Roman" w:cs="Times New Roman"/>
          <w:b/>
          <w:sz w:val="24"/>
          <w:szCs w:val="24"/>
        </w:rPr>
        <w:t>Место и роль курса внеурочной деятельности</w:t>
      </w:r>
    </w:p>
    <w:p w:rsidR="00E428FA" w:rsidRDefault="00E428FA" w:rsidP="00E428FA">
      <w:pPr>
        <w:spacing w:after="0"/>
        <w:ind w:firstLine="708"/>
        <w:jc w:val="center"/>
        <w:rPr>
          <w:rFonts w:ascii="Times New Roman" w:hAnsi="Times New Roman" w:cs="Times New Roman"/>
          <w:b/>
          <w:sz w:val="24"/>
          <w:szCs w:val="24"/>
        </w:rPr>
      </w:pPr>
      <w:r w:rsidRPr="00E428FA">
        <w:rPr>
          <w:rFonts w:ascii="Times New Roman" w:hAnsi="Times New Roman" w:cs="Times New Roman"/>
          <w:b/>
          <w:sz w:val="24"/>
          <w:szCs w:val="24"/>
        </w:rPr>
        <w:t xml:space="preserve"> «Билет в будущее» в плане внеурочной деятельности</w:t>
      </w:r>
    </w:p>
    <w:p w:rsidR="00E428FA" w:rsidRPr="00E428FA" w:rsidRDefault="00E428FA" w:rsidP="00E428FA">
      <w:pPr>
        <w:spacing w:after="0"/>
        <w:ind w:firstLine="708"/>
        <w:jc w:val="center"/>
        <w:rPr>
          <w:rFonts w:ascii="Times New Roman" w:hAnsi="Times New Roman" w:cs="Times New Roman"/>
          <w:b/>
          <w:sz w:val="24"/>
          <w:szCs w:val="24"/>
        </w:rPr>
      </w:pP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Настоящая Программа является частью образовательных программ основного и среднего общего образования и состоит из:</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планируемых результатов освоения курса внеурочной деятельности,</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содержания курса внеурочной деятельности,</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 ‒ </w:t>
      </w:r>
      <w:r w:rsidR="002E5475">
        <w:rPr>
          <w:rFonts w:ascii="Times New Roman" w:hAnsi="Times New Roman" w:cs="Times New Roman"/>
          <w:sz w:val="24"/>
          <w:szCs w:val="24"/>
        </w:rPr>
        <w:t>календарно-</w:t>
      </w:r>
      <w:r w:rsidRPr="00E428FA">
        <w:rPr>
          <w:rFonts w:ascii="Times New Roman" w:hAnsi="Times New Roman" w:cs="Times New Roman"/>
          <w:sz w:val="24"/>
          <w:szCs w:val="24"/>
        </w:rPr>
        <w:t xml:space="preserve">тематического планирования. </w:t>
      </w:r>
    </w:p>
    <w:p w:rsidR="00E428FA"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Программа разработана с учетом преемственности профориентационных задач при переходе обучающихся с 6 по </w:t>
      </w:r>
      <w:r>
        <w:rPr>
          <w:rFonts w:ascii="Times New Roman" w:hAnsi="Times New Roman" w:cs="Times New Roman"/>
          <w:sz w:val="24"/>
          <w:szCs w:val="24"/>
        </w:rPr>
        <w:t>9</w:t>
      </w:r>
      <w:r w:rsidRPr="00E428FA">
        <w:rPr>
          <w:rFonts w:ascii="Times New Roman" w:hAnsi="Times New Roman" w:cs="Times New Roman"/>
          <w:sz w:val="24"/>
          <w:szCs w:val="24"/>
        </w:rPr>
        <w:t xml:space="preserve"> классы. </w:t>
      </w:r>
    </w:p>
    <w:p w:rsidR="00E671F6"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Программа может быть реализована в работе с обучающимися 6-9 классов основного общего образования. </w:t>
      </w:r>
    </w:p>
    <w:p w:rsidR="00E671F6"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Программа рассчитана на 34 часа. </w:t>
      </w:r>
    </w:p>
    <w:p w:rsidR="00E671F6" w:rsidRDefault="00E428FA" w:rsidP="00E428FA">
      <w:pPr>
        <w:spacing w:after="0"/>
        <w:ind w:firstLine="708"/>
        <w:jc w:val="both"/>
        <w:rPr>
          <w:rFonts w:ascii="Times New Roman" w:hAnsi="Times New Roman" w:cs="Times New Roman"/>
          <w:sz w:val="24"/>
          <w:szCs w:val="24"/>
        </w:rPr>
      </w:pPr>
      <w:r w:rsidRPr="00E428FA">
        <w:rPr>
          <w:rFonts w:ascii="Times New Roman" w:hAnsi="Times New Roman" w:cs="Times New Roman"/>
          <w:sz w:val="24"/>
          <w:szCs w:val="24"/>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w:t>
      </w:r>
      <w:proofErr w:type="spellStart"/>
      <w:r w:rsidRPr="00E428FA">
        <w:rPr>
          <w:rFonts w:ascii="Times New Roman" w:hAnsi="Times New Roman" w:cs="Times New Roman"/>
          <w:sz w:val="24"/>
          <w:szCs w:val="24"/>
        </w:rPr>
        <w:t>др</w:t>
      </w:r>
      <w:proofErr w:type="spellEnd"/>
      <w:r w:rsidRPr="00E428FA">
        <w:rPr>
          <w:rFonts w:ascii="Times New Roman" w:hAnsi="Times New Roman" w:cs="Times New Roman"/>
          <w:sz w:val="24"/>
          <w:szCs w:val="24"/>
        </w:rPr>
        <w:t>); рефлексивных занятий, моделирующих онлайн-</w:t>
      </w:r>
      <w:proofErr w:type="spellStart"/>
      <w:r w:rsidRPr="00E428FA">
        <w:rPr>
          <w:rFonts w:ascii="Times New Roman" w:hAnsi="Times New Roman" w:cs="Times New Roman"/>
          <w:sz w:val="24"/>
          <w:szCs w:val="24"/>
        </w:rPr>
        <w:t>профпроб</w:t>
      </w:r>
      <w:proofErr w:type="spellEnd"/>
      <w:r w:rsidRPr="00E428FA">
        <w:rPr>
          <w:rFonts w:ascii="Times New Roman" w:hAnsi="Times New Roman" w:cs="Times New Roman"/>
          <w:sz w:val="24"/>
          <w:szCs w:val="24"/>
        </w:rPr>
        <w:t xml:space="preserve"> в </w:t>
      </w:r>
      <w:proofErr w:type="spellStart"/>
      <w:r w:rsidRPr="00E428FA">
        <w:rPr>
          <w:rFonts w:ascii="Times New Roman" w:hAnsi="Times New Roman" w:cs="Times New Roman"/>
          <w:sz w:val="24"/>
          <w:szCs w:val="24"/>
        </w:rPr>
        <w:t>контентноинформационный</w:t>
      </w:r>
      <w:proofErr w:type="spellEnd"/>
      <w:r w:rsidRPr="00E428FA">
        <w:rPr>
          <w:rFonts w:ascii="Times New Roman" w:hAnsi="Times New Roman" w:cs="Times New Roman"/>
          <w:sz w:val="24"/>
          <w:szCs w:val="24"/>
        </w:rPr>
        <w:t xml:space="preserve"> </w:t>
      </w:r>
      <w:r w:rsidR="00E671F6">
        <w:rPr>
          <w:rFonts w:ascii="Times New Roman" w:hAnsi="Times New Roman" w:cs="Times New Roman"/>
          <w:sz w:val="24"/>
          <w:szCs w:val="24"/>
        </w:rPr>
        <w:t>комплекс «Конструктор будущего» на базе Платформы</w:t>
      </w:r>
      <w:r w:rsidRPr="00E428FA">
        <w:rPr>
          <w:rFonts w:ascii="Times New Roman" w:hAnsi="Times New Roman" w:cs="Times New Roman"/>
          <w:sz w:val="24"/>
          <w:szCs w:val="24"/>
        </w:rPr>
        <w:t xml:space="preserve">. </w:t>
      </w:r>
    </w:p>
    <w:p w:rsidR="00E428FA" w:rsidRDefault="002E5475" w:rsidP="00E428FA">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предусматривает проведение занятий с использованием регионального компонента (3 часа).</w:t>
      </w:r>
    </w:p>
    <w:p w:rsidR="00E671F6" w:rsidRDefault="00E671F6" w:rsidP="00E428FA">
      <w:pPr>
        <w:spacing w:after="0"/>
        <w:ind w:firstLine="708"/>
        <w:jc w:val="both"/>
        <w:rPr>
          <w:rFonts w:ascii="Times New Roman" w:hAnsi="Times New Roman" w:cs="Times New Roman"/>
          <w:sz w:val="24"/>
          <w:szCs w:val="24"/>
        </w:rPr>
      </w:pPr>
    </w:p>
    <w:p w:rsidR="00E671F6" w:rsidRDefault="00E671F6" w:rsidP="00E671F6">
      <w:pPr>
        <w:spacing w:after="0"/>
        <w:jc w:val="center"/>
        <w:rPr>
          <w:rFonts w:ascii="Times New Roman" w:hAnsi="Times New Roman" w:cs="Times New Roman"/>
          <w:b/>
          <w:sz w:val="24"/>
          <w:szCs w:val="24"/>
        </w:rPr>
      </w:pPr>
      <w:r w:rsidRPr="00E671F6">
        <w:rPr>
          <w:rFonts w:ascii="Times New Roman" w:hAnsi="Times New Roman" w:cs="Times New Roman"/>
          <w:b/>
          <w:sz w:val="24"/>
          <w:szCs w:val="24"/>
        </w:rPr>
        <w:t xml:space="preserve">Планируемые результаты освоения курса </w:t>
      </w:r>
    </w:p>
    <w:p w:rsidR="00E671F6" w:rsidRDefault="00E671F6" w:rsidP="00E671F6">
      <w:pPr>
        <w:spacing w:after="0"/>
        <w:jc w:val="center"/>
        <w:rPr>
          <w:rFonts w:ascii="Times New Roman" w:hAnsi="Times New Roman" w:cs="Times New Roman"/>
          <w:b/>
          <w:sz w:val="24"/>
          <w:szCs w:val="24"/>
        </w:rPr>
      </w:pPr>
      <w:r w:rsidRPr="00E671F6">
        <w:rPr>
          <w:rFonts w:ascii="Times New Roman" w:hAnsi="Times New Roman" w:cs="Times New Roman"/>
          <w:b/>
          <w:sz w:val="24"/>
          <w:szCs w:val="24"/>
        </w:rPr>
        <w:t>внеурочной деятельности</w:t>
      </w:r>
      <w:r>
        <w:rPr>
          <w:rFonts w:ascii="Times New Roman" w:hAnsi="Times New Roman" w:cs="Times New Roman"/>
          <w:b/>
          <w:sz w:val="24"/>
          <w:szCs w:val="24"/>
        </w:rPr>
        <w:t xml:space="preserve"> </w:t>
      </w:r>
      <w:r w:rsidRPr="00E671F6">
        <w:rPr>
          <w:rFonts w:ascii="Times New Roman" w:hAnsi="Times New Roman" w:cs="Times New Roman"/>
          <w:b/>
          <w:sz w:val="24"/>
          <w:szCs w:val="24"/>
        </w:rPr>
        <w:t>«Билет в будущее»</w:t>
      </w:r>
    </w:p>
    <w:p w:rsidR="00E671F6" w:rsidRPr="00E671F6" w:rsidRDefault="00E671F6" w:rsidP="00E671F6">
      <w:pPr>
        <w:spacing w:after="0"/>
        <w:jc w:val="center"/>
        <w:rPr>
          <w:rFonts w:ascii="Times New Roman" w:hAnsi="Times New Roman" w:cs="Times New Roman"/>
          <w:b/>
          <w:sz w:val="24"/>
          <w:szCs w:val="24"/>
        </w:rPr>
      </w:pPr>
    </w:p>
    <w:p w:rsidR="00E671F6" w:rsidRPr="00E671F6" w:rsidRDefault="00E671F6" w:rsidP="00E671F6">
      <w:pPr>
        <w:spacing w:after="0"/>
        <w:ind w:firstLine="708"/>
        <w:jc w:val="center"/>
        <w:rPr>
          <w:rFonts w:ascii="Times New Roman" w:hAnsi="Times New Roman" w:cs="Times New Roman"/>
          <w:b/>
          <w:sz w:val="24"/>
          <w:szCs w:val="24"/>
        </w:rPr>
      </w:pPr>
      <w:r w:rsidRPr="00E671F6">
        <w:rPr>
          <w:rFonts w:ascii="Times New Roman" w:hAnsi="Times New Roman" w:cs="Times New Roman"/>
          <w:b/>
          <w:sz w:val="24"/>
          <w:szCs w:val="24"/>
        </w:rPr>
        <w:t>1. Личностные результаты</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гражданского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готовность к выполнению обязанностей гражданина и реализации своих прав, уважение прав, свобод и законных интересов других людей;</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готовность к разнообразной совместной деятельности, стремление к взаимопониманию и взаимопомощи.</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патриотического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духовно-нравственного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lastRenderedPageBreak/>
        <w:t>‒ ориентация на моральные ценности и нормы в ситуациях нравственного выбора.</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В </w:t>
      </w:r>
      <w:r>
        <w:rPr>
          <w:rFonts w:ascii="Times New Roman" w:hAnsi="Times New Roman" w:cs="Times New Roman"/>
          <w:sz w:val="24"/>
          <w:szCs w:val="24"/>
        </w:rPr>
        <w:t>сфере эстетического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важности художественной культуры как средства коммуникации и самовыражения для представителей многих профессий;</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стремление к творческому самовыражению в любой профессии;</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физического воспитания, формирования культуры здоровья и эмоционального благополучия: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необходимости соблюдения правил безопасности в любой профессии, в том числе навыков безопасного поведения в интернет-среде;</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ответственное отношение к своему здоровью и установка на здоровый образ жизни;</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сформированность навыка рефлексии, признание своего права на ошибку и такого же права другого человека.</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трудового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интерес к практическому изучению профессий и труда различного рода;</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готовность адаптироваться в профессиональной среде;</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уважение к труду и результатам трудовой деятельности;</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экологического воспитания: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повышение уровня экологической культуры, осознание глобального характера экологических проблем и путей их решения;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lastRenderedPageBreak/>
        <w:t>‒ осознание своей роли как ответственного гражданина и потребителя в условиях взаимосвязи природной, технологической и социальной сред.</w:t>
      </w:r>
    </w:p>
    <w:p w:rsidR="00E671F6" w:rsidRDefault="00E671F6" w:rsidP="00E671F6">
      <w:pPr>
        <w:spacing w:after="0"/>
        <w:ind w:firstLine="708"/>
        <w:jc w:val="both"/>
        <w:rPr>
          <w:rFonts w:ascii="Times New Roman" w:hAnsi="Times New Roman" w:cs="Times New Roman"/>
          <w:sz w:val="24"/>
          <w:szCs w:val="24"/>
        </w:rPr>
      </w:pP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понимания ценности научного познания:</w:t>
      </w:r>
    </w:p>
    <w:p w:rsidR="00E671F6" w:rsidRP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овладение языковой и читательской культурой как средством познания мира;</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r w:rsidRPr="00E671F6">
        <w:rPr>
          <w:rFonts w:ascii="Times New Roman" w:hAnsi="Times New Roman" w:cs="Times New Roman"/>
          <w:sz w:val="24"/>
          <w:szCs w:val="24"/>
        </w:rPr>
        <w:cr/>
      </w:r>
    </w:p>
    <w:p w:rsidR="00E671F6" w:rsidRPr="00E671F6" w:rsidRDefault="00E671F6" w:rsidP="00E671F6">
      <w:pPr>
        <w:spacing w:after="0"/>
        <w:ind w:firstLine="708"/>
        <w:jc w:val="center"/>
        <w:rPr>
          <w:rFonts w:ascii="Times New Roman" w:hAnsi="Times New Roman" w:cs="Times New Roman"/>
          <w:b/>
          <w:sz w:val="24"/>
          <w:szCs w:val="24"/>
        </w:rPr>
      </w:pPr>
      <w:r w:rsidRPr="00E671F6">
        <w:rPr>
          <w:rFonts w:ascii="Times New Roman" w:hAnsi="Times New Roman" w:cs="Times New Roman"/>
          <w:b/>
          <w:sz w:val="24"/>
          <w:szCs w:val="24"/>
        </w:rPr>
        <w:t>2. Метапредметные результаты</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В сфере овладения универсальными учебными познавательными действиями:</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 учетом предложенной задачи выявлять закономерности и противоречия в рассматриваемых фактах, данных и наблюдениях;</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предлагать критерии для выявления закономерностей и противоречий;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выбирать, анализировать, систематизировать и интерпретировать информацию различных видов и форм представления;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самостоятельно выбирать оптимальную форму представления информации, предназначенную для остальных обучающихся по Программе. </w:t>
      </w:r>
    </w:p>
    <w:p w:rsidR="00E671F6" w:rsidRDefault="00E671F6" w:rsidP="00E671F6">
      <w:pPr>
        <w:spacing w:after="0"/>
        <w:ind w:firstLine="708"/>
        <w:jc w:val="both"/>
        <w:rPr>
          <w:rFonts w:ascii="Times New Roman" w:hAnsi="Times New Roman" w:cs="Times New Roman"/>
          <w:sz w:val="24"/>
          <w:szCs w:val="24"/>
        </w:rPr>
      </w:pP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В сфере овладения универсальными учебными коммуникативными действиями: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воспринимать и формулировать суждения в соответствии с целями и условиями общения;</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выражать себя (свою точку зрения) в устных и письменных текстах;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lastRenderedPageBreak/>
        <w:t>‒ публично представлять результаты выполненного опыта (эксперимента, исследования, проекта);</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выполнять свою часть работы, достигать качественного результата по своему направлению и координировать свои действия с другими членами команды. В сфере овладения универсальными учебными регулятивными действиями: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выявлять проблемы для решения в жизненных и учебных ситуациях; </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делать выбор и брать ответственность за решение; </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владеть способами самоконтроля, </w:t>
      </w:r>
      <w:proofErr w:type="spellStart"/>
      <w:r w:rsidRPr="00E671F6">
        <w:rPr>
          <w:rFonts w:ascii="Times New Roman" w:hAnsi="Times New Roman" w:cs="Times New Roman"/>
          <w:sz w:val="24"/>
          <w:szCs w:val="24"/>
        </w:rPr>
        <w:t>самомотивации</w:t>
      </w:r>
      <w:proofErr w:type="spellEnd"/>
      <w:r w:rsidRPr="00E671F6">
        <w:rPr>
          <w:rFonts w:ascii="Times New Roman" w:hAnsi="Times New Roman" w:cs="Times New Roman"/>
          <w:sz w:val="24"/>
          <w:szCs w:val="24"/>
        </w:rPr>
        <w:t xml:space="preserve"> и рефлексии; </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давать адекватную оценку ситуации и предлагать план ее изменения;</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977144"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E671F6" w:rsidRDefault="00E671F6" w:rsidP="00E671F6">
      <w:pPr>
        <w:spacing w:after="0"/>
        <w:ind w:firstLine="708"/>
        <w:jc w:val="both"/>
        <w:rPr>
          <w:rFonts w:ascii="Times New Roman" w:hAnsi="Times New Roman" w:cs="Times New Roman"/>
          <w:sz w:val="24"/>
          <w:szCs w:val="24"/>
        </w:rPr>
      </w:pPr>
      <w:r w:rsidRPr="00E671F6">
        <w:rPr>
          <w:rFonts w:ascii="Times New Roman" w:hAnsi="Times New Roman" w:cs="Times New Roman"/>
          <w:sz w:val="24"/>
          <w:szCs w:val="24"/>
        </w:rPr>
        <w:t xml:space="preserve"> ‒ уметь ставить себя на место другого человека, понимать мотивы и намерения другого.</w:t>
      </w:r>
    </w:p>
    <w:p w:rsidR="00977144" w:rsidRDefault="00977144" w:rsidP="00E671F6">
      <w:pPr>
        <w:spacing w:after="0"/>
        <w:ind w:firstLine="708"/>
        <w:jc w:val="both"/>
        <w:rPr>
          <w:rFonts w:ascii="Times New Roman" w:hAnsi="Times New Roman" w:cs="Times New Roman"/>
          <w:sz w:val="24"/>
          <w:szCs w:val="24"/>
        </w:rPr>
      </w:pPr>
    </w:p>
    <w:p w:rsidR="00977144" w:rsidRPr="00977144" w:rsidRDefault="00977144" w:rsidP="00977144">
      <w:pPr>
        <w:spacing w:after="0"/>
        <w:ind w:firstLine="708"/>
        <w:jc w:val="center"/>
        <w:rPr>
          <w:rFonts w:ascii="Times New Roman" w:hAnsi="Times New Roman" w:cs="Times New Roman"/>
          <w:b/>
          <w:sz w:val="24"/>
          <w:szCs w:val="24"/>
        </w:rPr>
      </w:pPr>
      <w:r w:rsidRPr="00977144">
        <w:rPr>
          <w:rFonts w:ascii="Times New Roman" w:hAnsi="Times New Roman" w:cs="Times New Roman"/>
          <w:b/>
          <w:sz w:val="24"/>
          <w:szCs w:val="24"/>
        </w:rPr>
        <w:t>Содержание курса по профориентации «Билет в будущее»</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b/>
          <w:sz w:val="24"/>
          <w:szCs w:val="24"/>
        </w:rPr>
        <w:t>Тема 1. Вводный урок «Моя Россия – мои горизонты» (обзор отраслей экономического развития РФ – счастье в труде) (1 час)</w:t>
      </w:r>
      <w:r w:rsidRPr="00977144">
        <w:rPr>
          <w:rFonts w:ascii="Times New Roman" w:hAnsi="Times New Roman" w:cs="Times New Roman"/>
          <w:sz w:val="24"/>
          <w:szCs w:val="24"/>
        </w:rPr>
        <w:t xml:space="preserve">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b/>
          <w:sz w:val="24"/>
          <w:szCs w:val="24"/>
        </w:rPr>
        <w:t>Тема 2. Тематический профориентационный урок «Открой своё будущее» (введение в профориентацию) (1 час)</w:t>
      </w:r>
      <w:r w:rsidRPr="00977144">
        <w:rPr>
          <w:rFonts w:ascii="Times New Roman" w:hAnsi="Times New Roman" w:cs="Times New Roman"/>
          <w:sz w:val="24"/>
          <w:szCs w:val="24"/>
        </w:rPr>
        <w:t xml:space="preserve"> </w:t>
      </w:r>
    </w:p>
    <w:p w:rsidR="00977144" w:rsidRDefault="00977144" w:rsidP="00E671F6">
      <w:pPr>
        <w:spacing w:after="0"/>
        <w:ind w:firstLine="708"/>
        <w:jc w:val="both"/>
      </w:pPr>
      <w:r w:rsidRPr="00977144">
        <w:rPr>
          <w:rFonts w:ascii="Times New Roman" w:hAnsi="Times New Roman" w:cs="Times New Roman"/>
          <w:sz w:val="24"/>
          <w:szCs w:val="24"/>
        </w:rPr>
        <w:t>В 6 классе: тематическое содержание занятия построено на обсуждении и осознании трех базовых компонентов, которые необходимо учитывать при выборе:</w:t>
      </w:r>
      <w:r w:rsidRPr="00977144">
        <w:t xml:space="preserve">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 «ХОЧУ» – ваши интересы;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 «МОГУ» – ваши способности;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«БУДУ» – востребованность обучающегося на рынке труда в будущем.</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 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w:t>
      </w:r>
      <w:r w:rsidRPr="00977144">
        <w:rPr>
          <w:rFonts w:ascii="Times New Roman" w:hAnsi="Times New Roman" w:cs="Times New Roman"/>
          <w:sz w:val="24"/>
          <w:szCs w:val="24"/>
        </w:rPr>
        <w:lastRenderedPageBreak/>
        <w:t xml:space="preserve">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Обучающимся предстоит предложить проектные решения по тематическим направлениями виртуального города профессий «</w:t>
      </w:r>
      <w:proofErr w:type="spellStart"/>
      <w:r w:rsidRPr="00977144">
        <w:rPr>
          <w:rFonts w:ascii="Times New Roman" w:hAnsi="Times New Roman" w:cs="Times New Roman"/>
          <w:sz w:val="24"/>
          <w:szCs w:val="24"/>
        </w:rPr>
        <w:t>Профиград</w:t>
      </w:r>
      <w:proofErr w:type="spellEnd"/>
      <w:r w:rsidRPr="00977144">
        <w:rPr>
          <w:rFonts w:ascii="Times New Roman" w:hAnsi="Times New Roman" w:cs="Times New Roman"/>
          <w:sz w:val="24"/>
          <w:szCs w:val="24"/>
        </w:rP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Актуализация процессов профессионального самоопределения. Информирование школьников о видах профессионального образования (высшее 6 Основано на идеях российских </w:t>
      </w:r>
      <w:proofErr w:type="spellStart"/>
      <w:r w:rsidRPr="00977144">
        <w:rPr>
          <w:rFonts w:ascii="Times New Roman" w:hAnsi="Times New Roman" w:cs="Times New Roman"/>
          <w:sz w:val="24"/>
          <w:szCs w:val="24"/>
        </w:rPr>
        <w:t>профориентологов</w:t>
      </w:r>
      <w:proofErr w:type="spellEnd"/>
      <w:r w:rsidRPr="00977144">
        <w:rPr>
          <w:rFonts w:ascii="Times New Roman" w:hAnsi="Times New Roman" w:cs="Times New Roman"/>
          <w:sz w:val="24"/>
          <w:szCs w:val="24"/>
        </w:rPr>
        <w:t xml:space="preserve"> Е.А. Климова, Н.С. </w:t>
      </w:r>
      <w:proofErr w:type="spellStart"/>
      <w:r w:rsidRPr="00977144">
        <w:rPr>
          <w:rFonts w:ascii="Times New Roman" w:hAnsi="Times New Roman" w:cs="Times New Roman"/>
          <w:sz w:val="24"/>
          <w:szCs w:val="24"/>
        </w:rPr>
        <w:t>Пряжникова</w:t>
      </w:r>
      <w:proofErr w:type="spellEnd"/>
      <w:r w:rsidRPr="00977144">
        <w:rPr>
          <w:rFonts w:ascii="Times New Roman" w:hAnsi="Times New Roman" w:cs="Times New Roman"/>
          <w:sz w:val="24"/>
          <w:szCs w:val="24"/>
        </w:rPr>
        <w:t xml:space="preserve">, </w:t>
      </w:r>
      <w:proofErr w:type="spellStart"/>
      <w:r w:rsidRPr="00977144">
        <w:rPr>
          <w:rFonts w:ascii="Times New Roman" w:hAnsi="Times New Roman" w:cs="Times New Roman"/>
          <w:sz w:val="24"/>
          <w:szCs w:val="24"/>
        </w:rPr>
        <w:t>Н.Ф.Родичева</w:t>
      </w:r>
      <w:proofErr w:type="spellEnd"/>
      <w:r w:rsidRPr="00977144">
        <w:rPr>
          <w:rFonts w:ascii="Times New Roman" w:hAnsi="Times New Roman" w:cs="Times New Roman"/>
          <w:sz w:val="24"/>
          <w:szCs w:val="24"/>
        </w:rPr>
        <w:t xml:space="preserve"> 19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977144" w:rsidRDefault="00977144" w:rsidP="00E671F6">
      <w:pPr>
        <w:spacing w:after="0"/>
        <w:ind w:firstLine="708"/>
        <w:jc w:val="both"/>
        <w:rPr>
          <w:rFonts w:ascii="Times New Roman" w:hAnsi="Times New Roman" w:cs="Times New Roman"/>
          <w:sz w:val="24"/>
          <w:szCs w:val="24"/>
        </w:rPr>
      </w:pPr>
    </w:p>
    <w:p w:rsidR="00977144" w:rsidRPr="00977144" w:rsidRDefault="00977144" w:rsidP="00E671F6">
      <w:pPr>
        <w:spacing w:after="0"/>
        <w:ind w:firstLine="708"/>
        <w:jc w:val="both"/>
        <w:rPr>
          <w:rFonts w:ascii="Times New Roman" w:hAnsi="Times New Roman" w:cs="Times New Roman"/>
          <w:b/>
          <w:sz w:val="24"/>
          <w:szCs w:val="24"/>
        </w:rPr>
      </w:pPr>
      <w:r w:rsidRPr="00977144">
        <w:rPr>
          <w:rFonts w:ascii="Times New Roman" w:hAnsi="Times New Roman" w:cs="Times New Roman"/>
          <w:b/>
          <w:sz w:val="24"/>
          <w:szCs w:val="24"/>
        </w:rPr>
        <w:t xml:space="preserve">Тема 3. Профориентационная диагностика № 1 «Мои </w:t>
      </w:r>
      <w:proofErr w:type="spellStart"/>
      <w:r w:rsidRPr="00977144">
        <w:rPr>
          <w:rFonts w:ascii="Times New Roman" w:hAnsi="Times New Roman" w:cs="Times New Roman"/>
          <w:b/>
          <w:sz w:val="24"/>
          <w:szCs w:val="24"/>
        </w:rPr>
        <w:t>профсреды</w:t>
      </w:r>
      <w:proofErr w:type="spellEnd"/>
      <w:r w:rsidRPr="00977144">
        <w:rPr>
          <w:rFonts w:ascii="Times New Roman" w:hAnsi="Times New Roman" w:cs="Times New Roman"/>
          <w:b/>
          <w:sz w:val="24"/>
          <w:szCs w:val="24"/>
        </w:rPr>
        <w:t xml:space="preserve">» и разбор результатов (1 час)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Для обучающихся-участников проекта «Билет в будущее» доступна профориентационная диагностика № 1 «Мои </w:t>
      </w:r>
      <w:proofErr w:type="spellStart"/>
      <w:r w:rsidRPr="00977144">
        <w:rPr>
          <w:rFonts w:ascii="Times New Roman" w:hAnsi="Times New Roman" w:cs="Times New Roman"/>
          <w:sz w:val="24"/>
          <w:szCs w:val="24"/>
        </w:rPr>
        <w:t>профсред</w:t>
      </w:r>
      <w:r>
        <w:rPr>
          <w:rFonts w:ascii="Times New Roman" w:hAnsi="Times New Roman" w:cs="Times New Roman"/>
          <w:sz w:val="24"/>
          <w:szCs w:val="24"/>
        </w:rPr>
        <w:t>ы</w:t>
      </w:r>
      <w:proofErr w:type="spellEnd"/>
      <w:r>
        <w:rPr>
          <w:rFonts w:ascii="Times New Roman" w:hAnsi="Times New Roman" w:cs="Times New Roman"/>
          <w:sz w:val="24"/>
          <w:szCs w:val="24"/>
        </w:rPr>
        <w:t>» (обязательна для проведения</w:t>
      </w:r>
      <w:proofErr w:type="gramStart"/>
      <w:r>
        <w:rPr>
          <w:rFonts w:ascii="Times New Roman" w:hAnsi="Times New Roman" w:cs="Times New Roman"/>
          <w:sz w:val="24"/>
          <w:szCs w:val="24"/>
        </w:rPr>
        <w:t>)</w:t>
      </w:r>
      <w:r w:rsidRPr="00977144">
        <w:rPr>
          <w:rFonts w:ascii="Times New Roman" w:hAnsi="Times New Roman" w:cs="Times New Roman"/>
          <w:sz w:val="24"/>
          <w:szCs w:val="24"/>
        </w:rPr>
        <w:t xml:space="preserve"> .</w:t>
      </w:r>
      <w:proofErr w:type="gramEnd"/>
      <w:r w:rsidRPr="00977144">
        <w:rPr>
          <w:rFonts w:ascii="Times New Roman" w:hAnsi="Times New Roman" w:cs="Times New Roman"/>
          <w:sz w:val="24"/>
          <w:szCs w:val="24"/>
        </w:rPr>
        <w:t xml:space="preserve">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w:t>
      </w:r>
      <w:proofErr w:type="spellStart"/>
      <w:r w:rsidRPr="00977144">
        <w:rPr>
          <w:rFonts w:ascii="Times New Roman" w:hAnsi="Times New Roman" w:cs="Times New Roman"/>
          <w:sz w:val="24"/>
          <w:szCs w:val="24"/>
        </w:rPr>
        <w:t>сформироватьдальнейшую</w:t>
      </w:r>
      <w:proofErr w:type="spellEnd"/>
      <w:r w:rsidRPr="00977144">
        <w:rPr>
          <w:rFonts w:ascii="Times New Roman" w:hAnsi="Times New Roman" w:cs="Times New Roman"/>
          <w:sz w:val="24"/>
          <w:szCs w:val="24"/>
        </w:rPr>
        <w:t xml:space="preserve"> индивидуальную траекторию участия в программе профориентационной работы.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Методика «Мои </w:t>
      </w:r>
      <w:proofErr w:type="spellStart"/>
      <w:r w:rsidRPr="00977144">
        <w:rPr>
          <w:rFonts w:ascii="Times New Roman" w:hAnsi="Times New Roman" w:cs="Times New Roman"/>
          <w:sz w:val="24"/>
          <w:szCs w:val="24"/>
        </w:rPr>
        <w:t>профсреды</w:t>
      </w:r>
      <w:proofErr w:type="spellEnd"/>
      <w:r w:rsidRPr="00977144">
        <w:rPr>
          <w:rFonts w:ascii="Times New Roman" w:hAnsi="Times New Roman" w:cs="Times New Roman"/>
          <w:sz w:val="24"/>
          <w:szCs w:val="24"/>
        </w:rPr>
        <w:t xml:space="preserve">»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10- 11 классов. Методика реализуется в форме кейсов, время прохождения – около 15 минут.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lastRenderedPageBreak/>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5" w:history="1">
        <w:r w:rsidRPr="00FE076D">
          <w:rPr>
            <w:rStyle w:val="a4"/>
            <w:rFonts w:ascii="Times New Roman" w:hAnsi="Times New Roman" w:cs="Times New Roman"/>
            <w:sz w:val="24"/>
            <w:szCs w:val="24"/>
          </w:rPr>
          <w:t>https://bvbinfo.ru/</w:t>
        </w:r>
      </w:hyperlink>
      <w:r w:rsidRPr="00977144">
        <w:rPr>
          <w:rFonts w:ascii="Times New Roman" w:hAnsi="Times New Roman" w:cs="Times New Roman"/>
          <w:sz w:val="24"/>
          <w:szCs w:val="24"/>
        </w:rPr>
        <w:t>).</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b/>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r w:rsidRPr="00977144">
        <w:rPr>
          <w:rFonts w:ascii="Times New Roman" w:hAnsi="Times New Roman" w:cs="Times New Roman"/>
          <w:sz w:val="24"/>
          <w:szCs w:val="24"/>
        </w:rPr>
        <w:t xml:space="preserve">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 xml:space="preserve">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rsidR="00977144" w:rsidRDefault="00977144" w:rsidP="00E671F6">
      <w:pPr>
        <w:spacing w:after="0"/>
        <w:ind w:firstLine="708"/>
        <w:jc w:val="both"/>
        <w:rPr>
          <w:rFonts w:ascii="Times New Roman" w:hAnsi="Times New Roman" w:cs="Times New Roman"/>
          <w:sz w:val="24"/>
          <w:szCs w:val="24"/>
        </w:rPr>
      </w:pPr>
      <w:r w:rsidRPr="00977144">
        <w:rPr>
          <w:rFonts w:ascii="Times New Roman" w:hAnsi="Times New Roman" w:cs="Times New Roman"/>
          <w:sz w:val="24"/>
          <w:szCs w:val="24"/>
        </w:rPr>
        <w:t>В 8-9 классе: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r w:rsidRPr="00D258DF">
        <w:rPr>
          <w:rFonts w:ascii="Times New Roman" w:hAnsi="Times New Roman" w:cs="Times New Roman"/>
          <w:sz w:val="24"/>
          <w:szCs w:val="24"/>
        </w:rPr>
        <w:t xml:space="preserve"> 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Профессиональная проба по профессии учителя, приуроченная к Году педагога и наставника, в рамках которой обучающимся необходимо п</w:t>
      </w:r>
      <w:r>
        <w:rPr>
          <w:rFonts w:ascii="Times New Roman" w:hAnsi="Times New Roman" w:cs="Times New Roman"/>
          <w:sz w:val="24"/>
          <w:szCs w:val="24"/>
        </w:rPr>
        <w:t>ройти последовательность этапов</w:t>
      </w:r>
      <w:r w:rsidRPr="00D258DF">
        <w:rPr>
          <w:rFonts w:ascii="Times New Roman" w:hAnsi="Times New Roman" w:cs="Times New Roman"/>
          <w:sz w:val="24"/>
          <w:szCs w:val="24"/>
        </w:rPr>
        <w:t>:</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 Знакомство с профессией и профессиональной областью.</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 Постановка задачи и подготовительно-обучающий этап.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Практическое выполнение задания.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Завершающий этап (закрепление полученных знаний, получение цифрового артефакта).</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6. Профориентационная диагностика № 2 «Мои ориентиры» и разбор результатов (1 час) Для обучающихся-участников проекта «Билет в будущее» доступна профориентационная диагностика № 2 «Мои ориентиры» (обязательна для проведения)</w:t>
      </w:r>
      <w:r w:rsidRPr="00D258DF">
        <w:rPr>
          <w:rFonts w:ascii="Times New Roman" w:hAnsi="Times New Roman" w:cs="Times New Roman"/>
          <w:sz w:val="24"/>
          <w:szCs w:val="24"/>
        </w:rPr>
        <w:t>.</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w:t>
      </w:r>
      <w:r w:rsidRPr="00D258DF">
        <w:rPr>
          <w:rFonts w:ascii="Times New Roman" w:hAnsi="Times New Roman" w:cs="Times New Roman"/>
          <w:sz w:val="24"/>
          <w:szCs w:val="24"/>
        </w:rPr>
        <w:lastRenderedPageBreak/>
        <w:t>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6" w:history="1">
        <w:r w:rsidRPr="00FE076D">
          <w:rPr>
            <w:rStyle w:val="a4"/>
            <w:rFonts w:ascii="Times New Roman" w:hAnsi="Times New Roman" w:cs="Times New Roman"/>
            <w:sz w:val="24"/>
            <w:szCs w:val="24"/>
          </w:rPr>
          <w:t>https://bvbinfo.ru/</w:t>
        </w:r>
      </w:hyperlink>
      <w:r w:rsidRPr="00D258DF">
        <w:rPr>
          <w:rFonts w:ascii="Times New Roman" w:hAnsi="Times New Roman" w:cs="Times New Roman"/>
          <w:sz w:val="24"/>
          <w:szCs w:val="24"/>
        </w:rPr>
        <w:t>).</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r w:rsidRPr="00D258DF">
        <w:rPr>
          <w:rFonts w:ascii="Times New Roman" w:hAnsi="Times New Roman" w:cs="Times New Roman"/>
          <w:sz w:val="24"/>
          <w:szCs w:val="24"/>
        </w:rPr>
        <w:t xml:space="preserve">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Знакомство с профессией и профессиональной областью.</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 Постановка задачи и подготовительно-обучающий этап.</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 Практическое выполнение задания.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Завершающий этап (закрепление полученных знаний, получение цифрового артефакта).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r w:rsidRPr="00D258DF">
        <w:rPr>
          <w:rFonts w:ascii="Times New Roman" w:hAnsi="Times New Roman" w:cs="Times New Roman"/>
          <w:sz w:val="24"/>
          <w:szCs w:val="24"/>
        </w:rPr>
        <w:t xml:space="preserve">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lastRenderedPageBreak/>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r w:rsidRPr="00D258DF">
        <w:rPr>
          <w:rFonts w:ascii="Times New Roman" w:hAnsi="Times New Roman" w:cs="Times New Roman"/>
          <w:sz w:val="24"/>
          <w:szCs w:val="24"/>
        </w:rPr>
        <w:t xml:space="preserve">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 xml:space="preserve">Тема 11. Профориентационная диагностика № 3 «Мои таланты» и разбор результатов (1 час)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Для обучающихся-участников проекта «Билет в будущее» доступна профориентационная диагностика № 3 «Мои таланты» (обязательна для проведения)10 . 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Т</w:t>
      </w:r>
      <w:r w:rsidRPr="00D258DF">
        <w:rPr>
          <w:rFonts w:ascii="Times New Roman" w:hAnsi="Times New Roman" w:cs="Times New Roman"/>
          <w:b/>
          <w:sz w:val="24"/>
          <w:szCs w:val="24"/>
        </w:rPr>
        <w:t xml:space="preserve">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r w:rsidRPr="00D258DF">
        <w:rPr>
          <w:rFonts w:ascii="Times New Roman" w:hAnsi="Times New Roman" w:cs="Times New Roman"/>
          <w:sz w:val="24"/>
          <w:szCs w:val="24"/>
        </w:rPr>
        <w:t xml:space="preserve">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w:t>
      </w:r>
      <w:r w:rsidRPr="00D258DF">
        <w:rPr>
          <w:rFonts w:ascii="Times New Roman" w:hAnsi="Times New Roman" w:cs="Times New Roman"/>
          <w:sz w:val="24"/>
          <w:szCs w:val="24"/>
        </w:rPr>
        <w:lastRenderedPageBreak/>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D258DF" w:rsidRDefault="00D258DF" w:rsidP="00E671F6">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r>
        <w:rPr>
          <w:rFonts w:ascii="Times New Roman" w:hAnsi="Times New Roman" w:cs="Times New Roman"/>
          <w:sz w:val="24"/>
          <w:szCs w:val="24"/>
        </w:rPr>
        <w:t>.</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D258DF">
      <w:pPr>
        <w:spacing w:after="0"/>
        <w:ind w:firstLine="708"/>
        <w:jc w:val="both"/>
        <w:rPr>
          <w:rFonts w:ascii="Times New Roman" w:hAnsi="Times New Roman" w:cs="Times New Roman"/>
          <w:b/>
          <w:sz w:val="24"/>
          <w:szCs w:val="24"/>
        </w:rPr>
      </w:pPr>
      <w:r w:rsidRPr="00D258DF">
        <w:rPr>
          <w:rFonts w:ascii="Times New Roman" w:hAnsi="Times New Roman" w:cs="Times New Roman"/>
          <w:b/>
          <w:sz w:val="24"/>
          <w:szCs w:val="24"/>
        </w:rPr>
        <w:t xml:space="preserve">Тема 16. Профориентационное занятие-рефлексия «Моё будущее – моя страна» (1 час)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30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17. Профориентационное занятие «Россия плодородная: узнаю о достижениях агропромышленного комплекса страны» (агропромышленный комплекс)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lastRenderedPageBreak/>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w:t>
      </w:r>
      <w:r w:rsidRPr="00D258DF">
        <w:rPr>
          <w:rFonts w:ascii="Times New Roman" w:hAnsi="Times New Roman" w:cs="Times New Roman"/>
          <w:b/>
          <w:sz w:val="24"/>
          <w:szCs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sidRPr="00D258DF">
        <w:rPr>
          <w:rFonts w:ascii="Times New Roman" w:hAnsi="Times New Roman" w:cs="Times New Roman"/>
          <w:b/>
          <w:sz w:val="24"/>
          <w:szCs w:val="24"/>
        </w:rPr>
        <w:t>биотехнолог</w:t>
      </w:r>
      <w:proofErr w:type="spellEnd"/>
      <w:r w:rsidRPr="00D258DF">
        <w:rPr>
          <w:rFonts w:ascii="Times New Roman" w:hAnsi="Times New Roman" w:cs="Times New Roman"/>
          <w:b/>
          <w:sz w:val="24"/>
          <w:szCs w:val="24"/>
        </w:rPr>
        <w:t xml:space="preserve"> и др.)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21. Профориентационное занятие «Россия добрая: узнаю о профессиях на благо общества» (сфера социального развития, туризма и гостеприимства)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w:t>
      </w:r>
      <w:r w:rsidRPr="00D258DF">
        <w:rPr>
          <w:rFonts w:ascii="Times New Roman" w:hAnsi="Times New Roman" w:cs="Times New Roman"/>
          <w:sz w:val="24"/>
          <w:szCs w:val="24"/>
        </w:rPr>
        <w:lastRenderedPageBreak/>
        <w:t xml:space="preserve">развития общества и страны. Информирование о профессиях и современном рынке труда в области социальной сферы и смежных отраслей.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23. Профориентационное занятие «Россия креативная: узнаю творческие профессии» (сфера культуры и искусства)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b/>
          <w:sz w:val="24"/>
          <w:szCs w:val="24"/>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r w:rsidRPr="00D258DF">
        <w:rPr>
          <w:rFonts w:ascii="Times New Roman" w:hAnsi="Times New Roman" w:cs="Times New Roman"/>
          <w:sz w:val="24"/>
          <w:szCs w:val="24"/>
        </w:rPr>
        <w:t xml:space="preserve"> </w:t>
      </w:r>
    </w:p>
    <w:p w:rsidR="00D258DF"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25. Профориентационное занятие «Один день в профессии» (часть 1) (учитель, актер, эколог)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26. Профориентационное занятие «Один день в профессии» (часть 2) (пожарный, ветеринар, повар)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w:t>
      </w:r>
      <w:r w:rsidRPr="00D258DF">
        <w:rPr>
          <w:rFonts w:ascii="Times New Roman" w:hAnsi="Times New Roman" w:cs="Times New Roman"/>
          <w:sz w:val="24"/>
          <w:szCs w:val="24"/>
        </w:rPr>
        <w:lastRenderedPageBreak/>
        <w:t xml:space="preserve">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27. Профориентационный сериал проекта «Билет в будущее» (часть 1)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В рамках занятия рекомендовано к просмотру и обсуждению 1-4 серии (на выбор), посвященные следующим профессиям: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1 серия: начальник конструкторского отдела компании «ОДК-Авиадвигатели», владелец семейной фермы «Российские </w:t>
      </w:r>
      <w:proofErr w:type="spellStart"/>
      <w:r w:rsidRPr="00D258DF">
        <w:rPr>
          <w:rFonts w:ascii="Times New Roman" w:hAnsi="Times New Roman" w:cs="Times New Roman"/>
          <w:sz w:val="24"/>
          <w:szCs w:val="24"/>
        </w:rPr>
        <w:t>альпаки</w:t>
      </w:r>
      <w:proofErr w:type="spellEnd"/>
      <w:r w:rsidRPr="00D258DF">
        <w:rPr>
          <w:rFonts w:ascii="Times New Roman" w:hAnsi="Times New Roman" w:cs="Times New Roman"/>
          <w:sz w:val="24"/>
          <w:szCs w:val="24"/>
        </w:rPr>
        <w:t>», шеф-повар ресторана «</w:t>
      </w:r>
      <w:proofErr w:type="spellStart"/>
      <w:r w:rsidRPr="00D258DF">
        <w:rPr>
          <w:rFonts w:ascii="Times New Roman" w:hAnsi="Times New Roman" w:cs="Times New Roman"/>
          <w:sz w:val="24"/>
          <w:szCs w:val="24"/>
        </w:rPr>
        <w:t>Peshi</w:t>
      </w:r>
      <w:proofErr w:type="spellEnd"/>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3 серия: инженер-технолог отдела анализа эффективности и сборки автомобилей компании «</w:t>
      </w:r>
      <w:proofErr w:type="spellStart"/>
      <w:r w:rsidRPr="00D258DF">
        <w:rPr>
          <w:rFonts w:ascii="Times New Roman" w:hAnsi="Times New Roman" w:cs="Times New Roman"/>
          <w:sz w:val="24"/>
          <w:szCs w:val="24"/>
        </w:rPr>
        <w:t>Камаз</w:t>
      </w:r>
      <w:proofErr w:type="spellEnd"/>
      <w:r w:rsidRPr="00D258DF">
        <w:rPr>
          <w:rFonts w:ascii="Times New Roman" w:hAnsi="Times New Roman" w:cs="Times New Roman"/>
          <w:sz w:val="24"/>
          <w:szCs w:val="24"/>
        </w:rPr>
        <w:t xml:space="preserve">», архитектор и руководитель «Архитектурного бюро Маликова», нейробиолог, начальник лаборатории </w:t>
      </w:r>
      <w:proofErr w:type="spellStart"/>
      <w:r w:rsidRPr="00D258DF">
        <w:rPr>
          <w:rFonts w:ascii="Times New Roman" w:hAnsi="Times New Roman" w:cs="Times New Roman"/>
          <w:sz w:val="24"/>
          <w:szCs w:val="24"/>
        </w:rPr>
        <w:t>нейронаук</w:t>
      </w:r>
      <w:proofErr w:type="spellEnd"/>
      <w:r w:rsidRPr="00D258DF">
        <w:rPr>
          <w:rFonts w:ascii="Times New Roman" w:hAnsi="Times New Roman" w:cs="Times New Roman"/>
          <w:sz w:val="24"/>
          <w:szCs w:val="24"/>
        </w:rPr>
        <w:t xml:space="preserve"> Курчатовского комплекса НБИКС-</w:t>
      </w:r>
      <w:proofErr w:type="spellStart"/>
      <w:r w:rsidRPr="00D258DF">
        <w:rPr>
          <w:rFonts w:ascii="Times New Roman" w:hAnsi="Times New Roman" w:cs="Times New Roman"/>
          <w:sz w:val="24"/>
          <w:szCs w:val="24"/>
        </w:rPr>
        <w:t>природоподобных</w:t>
      </w:r>
      <w:proofErr w:type="spellEnd"/>
      <w:r w:rsidRPr="00D258DF">
        <w:rPr>
          <w:rFonts w:ascii="Times New Roman" w:hAnsi="Times New Roman" w:cs="Times New Roman"/>
          <w:sz w:val="24"/>
          <w:szCs w:val="24"/>
        </w:rPr>
        <w:t xml:space="preserve"> технологий (НИЦ «Курчатовский институт»).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4 серия: мастер участка компании «ОДК-Авиадвигатели», скульптор, руководитель Курчатовского комплекса </w:t>
      </w:r>
      <w:proofErr w:type="spellStart"/>
      <w:r w:rsidRPr="00D258DF">
        <w:rPr>
          <w:rFonts w:ascii="Times New Roman" w:hAnsi="Times New Roman" w:cs="Times New Roman"/>
          <w:sz w:val="24"/>
          <w:szCs w:val="24"/>
        </w:rPr>
        <w:t>синхротронно</w:t>
      </w:r>
      <w:proofErr w:type="spellEnd"/>
      <w:r w:rsidRPr="00D258DF">
        <w:rPr>
          <w:rFonts w:ascii="Times New Roman" w:hAnsi="Times New Roman" w:cs="Times New Roman"/>
          <w:sz w:val="24"/>
          <w:szCs w:val="24"/>
        </w:rPr>
        <w:t xml:space="preserve">-нейтринных исследований (НИЦ «Курчатовский институт»).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28. Профориентационный сериал проекта «Билет в будущее» (часть 2)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В рамках занятия рекомендовано к просмотру и обсуждению 5-8 серии (на выбор), посвященные следующим профессиям:</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5 серия: сварщик, методист в Музее оптики, врач ЛФК и спортивной медицины, реабилитолог.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6 серия: врач-педиатр Псковской областной инфекционной больницы, основательница концепт-</w:t>
      </w:r>
      <w:proofErr w:type="spellStart"/>
      <w:r w:rsidRPr="00D258DF">
        <w:rPr>
          <w:rFonts w:ascii="Times New Roman" w:hAnsi="Times New Roman" w:cs="Times New Roman"/>
          <w:sz w:val="24"/>
          <w:szCs w:val="24"/>
        </w:rPr>
        <w:t>стора</w:t>
      </w:r>
      <w:proofErr w:type="spellEnd"/>
      <w:r w:rsidRPr="00D258DF">
        <w:rPr>
          <w:rFonts w:ascii="Times New Roman" w:hAnsi="Times New Roman" w:cs="Times New Roman"/>
          <w:sz w:val="24"/>
          <w:szCs w:val="24"/>
        </w:rPr>
        <w:t xml:space="preserve"> «Палаты», основатель дома-музея «</w:t>
      </w:r>
      <w:proofErr w:type="spellStart"/>
      <w:r w:rsidRPr="00D258DF">
        <w:rPr>
          <w:rFonts w:ascii="Times New Roman" w:hAnsi="Times New Roman" w:cs="Times New Roman"/>
          <w:sz w:val="24"/>
          <w:szCs w:val="24"/>
        </w:rPr>
        <w:t>Этнодом</w:t>
      </w:r>
      <w:proofErr w:type="spellEnd"/>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 7 серия: сыровар на семейном предприятии, оператор ЧПУ в компании «</w:t>
      </w:r>
      <w:proofErr w:type="spellStart"/>
      <w:r w:rsidRPr="00D258DF">
        <w:rPr>
          <w:rFonts w:ascii="Times New Roman" w:hAnsi="Times New Roman" w:cs="Times New Roman"/>
          <w:sz w:val="24"/>
          <w:szCs w:val="24"/>
        </w:rPr>
        <w:t>Лобаев</w:t>
      </w:r>
      <w:proofErr w:type="spellEnd"/>
      <w:r w:rsidRPr="00D258DF">
        <w:rPr>
          <w:rFonts w:ascii="Times New Roman" w:hAnsi="Times New Roman" w:cs="Times New Roman"/>
          <w:sz w:val="24"/>
          <w:szCs w:val="24"/>
        </w:rPr>
        <w:t xml:space="preserve"> </w:t>
      </w:r>
      <w:proofErr w:type="spellStart"/>
      <w:r w:rsidRPr="00D258DF">
        <w:rPr>
          <w:rFonts w:ascii="Times New Roman" w:hAnsi="Times New Roman" w:cs="Times New Roman"/>
          <w:sz w:val="24"/>
          <w:szCs w:val="24"/>
        </w:rPr>
        <w:t>Армс</w:t>
      </w:r>
      <w:proofErr w:type="spellEnd"/>
      <w:r w:rsidRPr="00D258DF">
        <w:rPr>
          <w:rFonts w:ascii="Times New Roman" w:hAnsi="Times New Roman" w:cs="Times New Roman"/>
          <w:sz w:val="24"/>
          <w:szCs w:val="24"/>
        </w:rPr>
        <w:t>», учитель физики, замдиректора школы «</w:t>
      </w:r>
      <w:proofErr w:type="spellStart"/>
      <w:r w:rsidRPr="00D258DF">
        <w:rPr>
          <w:rFonts w:ascii="Times New Roman" w:hAnsi="Times New Roman" w:cs="Times New Roman"/>
          <w:sz w:val="24"/>
          <w:szCs w:val="24"/>
        </w:rPr>
        <w:t>Экотех</w:t>
      </w:r>
      <w:proofErr w:type="spellEnd"/>
      <w:r w:rsidRPr="00D258DF">
        <w:rPr>
          <w:rFonts w:ascii="Times New Roman" w:hAnsi="Times New Roman" w:cs="Times New Roman"/>
          <w:sz w:val="24"/>
          <w:szCs w:val="24"/>
        </w:rPr>
        <w:t xml:space="preserve"> +». </w:t>
      </w:r>
    </w:p>
    <w:p w:rsidR="001F7F2D" w:rsidRDefault="00D258DF"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1F7F2D" w:rsidRDefault="001F7F2D" w:rsidP="00D258DF">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w:t>
      </w:r>
      <w:r w:rsidRPr="00D258DF">
        <w:rPr>
          <w:rFonts w:ascii="Times New Roman" w:hAnsi="Times New Roman" w:cs="Times New Roman"/>
          <w:sz w:val="24"/>
          <w:szCs w:val="24"/>
        </w:rPr>
        <w:lastRenderedPageBreak/>
        <w:t>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29. Профориентационное занятие «Пробую профессию в инженерной сфере» (моделирующая онлайн-проба на платформе проекта «Билет в будущее»)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30. Профориентационное занятие «Пробую профессию в цифровой сфере» (моделирующая онлайн-проба на платформе проекта «Билет в будущее»)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31. Профориентационное занятие «Пробую профессию в сфере промышленности» (моделирующая онлайн-проба на платформе проекта «Билет в будущее») (1 час)</w:t>
      </w:r>
      <w:r w:rsidRPr="00D258DF">
        <w:rPr>
          <w:rFonts w:ascii="Times New Roman" w:hAnsi="Times New Roman" w:cs="Times New Roman"/>
          <w:sz w:val="24"/>
          <w:szCs w:val="24"/>
        </w:rPr>
        <w:t xml:space="preserve"> </w:t>
      </w:r>
    </w:p>
    <w:p w:rsidR="001F7F2D" w:rsidRDefault="00D258DF" w:rsidP="00D258DF">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 xml:space="preserve"> Тема 32. Профориентационное занятие «Пробую профессию в сфере медицины» (моделирующая онлайн-проба на платформе проекта «Билет в будущее») (1 час)</w:t>
      </w:r>
      <w:r w:rsidRPr="00D258DF">
        <w:rPr>
          <w:rFonts w:ascii="Times New Roman" w:hAnsi="Times New Roman" w:cs="Times New Roman"/>
          <w:sz w:val="24"/>
          <w:szCs w:val="24"/>
        </w:rPr>
        <w:t xml:space="preserve"> </w:t>
      </w:r>
    </w:p>
    <w:p w:rsidR="001F7F2D" w:rsidRDefault="00D258DF" w:rsidP="001F7F2D">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33. Профориентационное занятие «Пробую профессию в креативной сфере» (моделирующая онлайн-проба на платформе проекта «Билет в будущее») (1 час)</w:t>
      </w:r>
      <w:r w:rsidRPr="00D258DF">
        <w:rPr>
          <w:rFonts w:ascii="Times New Roman" w:hAnsi="Times New Roman" w:cs="Times New Roman"/>
          <w:sz w:val="24"/>
          <w:szCs w:val="24"/>
        </w:rPr>
        <w:t xml:space="preserve"> </w:t>
      </w:r>
    </w:p>
    <w:p w:rsidR="001F7F2D" w:rsidRDefault="00D258DF" w:rsidP="001F7F2D">
      <w:pPr>
        <w:spacing w:after="0"/>
        <w:ind w:firstLine="708"/>
        <w:jc w:val="both"/>
        <w:rPr>
          <w:rFonts w:ascii="Times New Roman" w:hAnsi="Times New Roman" w:cs="Times New Roman"/>
          <w:sz w:val="24"/>
          <w:szCs w:val="24"/>
        </w:rPr>
      </w:pPr>
      <w:r w:rsidRPr="001F7F2D">
        <w:rPr>
          <w:rFonts w:ascii="Times New Roman" w:hAnsi="Times New Roman" w:cs="Times New Roman"/>
          <w:b/>
          <w:sz w:val="24"/>
          <w:szCs w:val="24"/>
        </w:rPr>
        <w:t>Тема 34. Профориентационное занятие «Мо</w:t>
      </w:r>
      <w:r w:rsidR="001F7F2D">
        <w:rPr>
          <w:rFonts w:ascii="Times New Roman" w:hAnsi="Times New Roman" w:cs="Times New Roman"/>
          <w:b/>
          <w:sz w:val="24"/>
          <w:szCs w:val="24"/>
        </w:rPr>
        <w:t>ё будущее – Моя страна» (1 час)</w:t>
      </w:r>
    </w:p>
    <w:p w:rsidR="00D258DF" w:rsidRDefault="00D258DF" w:rsidP="001F7F2D">
      <w:pPr>
        <w:spacing w:after="0"/>
        <w:ind w:firstLine="708"/>
        <w:jc w:val="both"/>
        <w:rPr>
          <w:rFonts w:ascii="Times New Roman" w:hAnsi="Times New Roman" w:cs="Times New Roman"/>
          <w:sz w:val="24"/>
          <w:szCs w:val="24"/>
        </w:rPr>
      </w:pPr>
      <w:r w:rsidRPr="00D258DF">
        <w:rPr>
          <w:rFonts w:ascii="Times New Roman" w:hAnsi="Times New Roman" w:cs="Times New Roman"/>
          <w:sz w:val="24"/>
          <w:szCs w:val="24"/>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F7F2D" w:rsidRDefault="001F7F2D">
      <w:pPr>
        <w:rPr>
          <w:rFonts w:ascii="Times New Roman" w:hAnsi="Times New Roman" w:cs="Times New Roman"/>
          <w:sz w:val="24"/>
          <w:szCs w:val="24"/>
        </w:rPr>
      </w:pPr>
      <w:r>
        <w:rPr>
          <w:rFonts w:ascii="Times New Roman" w:hAnsi="Times New Roman" w:cs="Times New Roman"/>
          <w:sz w:val="24"/>
          <w:szCs w:val="24"/>
        </w:rPr>
        <w:br w:type="page"/>
      </w:r>
    </w:p>
    <w:p w:rsidR="001F7F2D" w:rsidRDefault="001F7F2D" w:rsidP="001F7F2D">
      <w:pPr>
        <w:spacing w:after="0"/>
        <w:ind w:firstLine="708"/>
        <w:jc w:val="both"/>
        <w:rPr>
          <w:rFonts w:ascii="Times New Roman" w:hAnsi="Times New Roman" w:cs="Times New Roman"/>
          <w:sz w:val="24"/>
          <w:szCs w:val="24"/>
        </w:rPr>
      </w:pPr>
      <w:r w:rsidRPr="001F7F2D">
        <w:rPr>
          <w:rFonts w:ascii="Times New Roman" w:hAnsi="Times New Roman" w:cs="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-568071</wp:posOffset>
            </wp:positionH>
            <wp:positionV relativeFrom="paragraph">
              <wp:posOffset>-471373</wp:posOffset>
            </wp:positionV>
            <wp:extent cx="6773875" cy="3621496"/>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776252" cy="3622767"/>
                    </a:xfrm>
                    <a:prstGeom prst="rect">
                      <a:avLst/>
                    </a:prstGeom>
                  </pic:spPr>
                </pic:pic>
              </a:graphicData>
            </a:graphic>
            <wp14:sizeRelH relativeFrom="page">
              <wp14:pctWidth>0</wp14:pctWidth>
            </wp14:sizeRelH>
            <wp14:sizeRelV relativeFrom="page">
              <wp14:pctHeight>0</wp14:pctHeight>
            </wp14:sizeRelV>
          </wp:anchor>
        </w:drawing>
      </w:r>
    </w:p>
    <w:p w:rsidR="001F7F2D" w:rsidRDefault="001F7F2D">
      <w:pPr>
        <w:rPr>
          <w:rFonts w:ascii="Times New Roman" w:hAnsi="Times New Roman" w:cs="Times New Roman"/>
          <w:sz w:val="24"/>
          <w:szCs w:val="24"/>
        </w:rPr>
      </w:pPr>
      <w:r w:rsidRPr="001F7F2D">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67813A6E" wp14:editId="63AB7D14">
            <wp:simplePos x="0" y="0"/>
            <wp:positionH relativeFrom="column">
              <wp:posOffset>-531495</wp:posOffset>
            </wp:positionH>
            <wp:positionV relativeFrom="paragraph">
              <wp:posOffset>8156778</wp:posOffset>
            </wp:positionV>
            <wp:extent cx="6700723" cy="1005931"/>
            <wp:effectExtent l="0" t="0" r="508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63473"/>
                    <a:stretch/>
                  </pic:blipFill>
                  <pic:spPr bwMode="auto">
                    <a:xfrm>
                      <a:off x="0" y="0"/>
                      <a:ext cx="6700423" cy="1005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2D">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173C642A" wp14:editId="02DB5C67">
            <wp:simplePos x="0" y="0"/>
            <wp:positionH relativeFrom="column">
              <wp:posOffset>-553441</wp:posOffset>
            </wp:positionH>
            <wp:positionV relativeFrom="paragraph">
              <wp:posOffset>5757393</wp:posOffset>
            </wp:positionV>
            <wp:extent cx="6722669" cy="2396590"/>
            <wp:effectExtent l="0" t="0" r="254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722668" cy="2396590"/>
                    </a:xfrm>
                    <a:prstGeom prst="rect">
                      <a:avLst/>
                    </a:prstGeom>
                  </pic:spPr>
                </pic:pic>
              </a:graphicData>
            </a:graphic>
            <wp14:sizeRelH relativeFrom="page">
              <wp14:pctWidth>0</wp14:pctWidth>
            </wp14:sizeRelH>
            <wp14:sizeRelV relativeFrom="page">
              <wp14:pctHeight>0</wp14:pctHeight>
            </wp14:sizeRelV>
          </wp:anchor>
        </w:drawing>
      </w:r>
      <w:r w:rsidRPr="001F7F2D">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4749749" wp14:editId="77DCAA61">
            <wp:simplePos x="0" y="0"/>
            <wp:positionH relativeFrom="column">
              <wp:posOffset>-560375</wp:posOffset>
            </wp:positionH>
            <wp:positionV relativeFrom="paragraph">
              <wp:posOffset>2984500</wp:posOffset>
            </wp:positionV>
            <wp:extent cx="6729984" cy="2776615"/>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10904"/>
                    <a:stretch/>
                  </pic:blipFill>
                  <pic:spPr bwMode="auto">
                    <a:xfrm>
                      <a:off x="0" y="0"/>
                      <a:ext cx="6729984" cy="2776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rsidR="001F7F2D" w:rsidRPr="00E428FA" w:rsidRDefault="001F7F2D" w:rsidP="001F7F2D">
      <w:pPr>
        <w:spacing w:after="0"/>
        <w:ind w:firstLine="708"/>
        <w:jc w:val="both"/>
        <w:rPr>
          <w:rFonts w:ascii="Times New Roman" w:hAnsi="Times New Roman" w:cs="Times New Roman"/>
          <w:sz w:val="24"/>
          <w:szCs w:val="24"/>
        </w:rPr>
      </w:pPr>
      <w:r w:rsidRPr="001F7F2D">
        <w:rPr>
          <w:rFonts w:ascii="Times New Roman" w:hAnsi="Times New Roman" w:cs="Times New Roman"/>
          <w:noProof/>
          <w:sz w:val="24"/>
          <w:szCs w:val="24"/>
          <w:lang w:eastAsia="ru-RU"/>
        </w:rPr>
        <w:lastRenderedPageBreak/>
        <w:drawing>
          <wp:anchor distT="0" distB="0" distL="114300" distR="114300" simplePos="0" relativeHeight="251662336" behindDoc="1" locked="0" layoutInCell="1" allowOverlap="1" wp14:anchorId="1BE9CEAC" wp14:editId="73AA4ADD">
            <wp:simplePos x="0" y="0"/>
            <wp:positionH relativeFrom="column">
              <wp:posOffset>-546125</wp:posOffset>
            </wp:positionH>
            <wp:positionV relativeFrom="paragraph">
              <wp:posOffset>1715871</wp:posOffset>
            </wp:positionV>
            <wp:extent cx="6715353" cy="1026505"/>
            <wp:effectExtent l="0" t="0" r="0"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722505" cy="1027598"/>
                    </a:xfrm>
                    <a:prstGeom prst="rect">
                      <a:avLst/>
                    </a:prstGeom>
                  </pic:spPr>
                </pic:pic>
              </a:graphicData>
            </a:graphic>
            <wp14:sizeRelH relativeFrom="page">
              <wp14:pctWidth>0</wp14:pctWidth>
            </wp14:sizeRelH>
            <wp14:sizeRelV relativeFrom="page">
              <wp14:pctHeight>0</wp14:pctHeight>
            </wp14:sizeRelV>
          </wp:anchor>
        </w:drawing>
      </w:r>
      <w:r w:rsidRPr="001F7F2D">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7413C5ED" wp14:editId="359D11DB">
            <wp:simplePos x="0" y="0"/>
            <wp:positionH relativeFrom="column">
              <wp:posOffset>-597332</wp:posOffset>
            </wp:positionH>
            <wp:positionV relativeFrom="paragraph">
              <wp:posOffset>-25146</wp:posOffset>
            </wp:positionV>
            <wp:extent cx="6766560" cy="1740769"/>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37425"/>
                    <a:stretch/>
                  </pic:blipFill>
                  <pic:spPr bwMode="auto">
                    <a:xfrm>
                      <a:off x="0" y="0"/>
                      <a:ext cx="6781259" cy="17445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2D">
        <w:rPr>
          <w:rFonts w:ascii="Times New Roman" w:hAnsi="Times New Roman" w:cs="Times New Roman"/>
          <w:noProof/>
          <w:sz w:val="24"/>
          <w:szCs w:val="24"/>
          <w:lang w:eastAsia="ru-RU"/>
        </w:rPr>
        <w:drawing>
          <wp:anchor distT="0" distB="0" distL="114300" distR="114300" simplePos="0" relativeHeight="251666432" behindDoc="1" locked="0" layoutInCell="1" allowOverlap="1" wp14:anchorId="65C2C2AB" wp14:editId="7BB2F83A">
            <wp:simplePos x="0" y="0"/>
            <wp:positionH relativeFrom="column">
              <wp:posOffset>-546100</wp:posOffset>
            </wp:positionH>
            <wp:positionV relativeFrom="paragraph">
              <wp:posOffset>-377190</wp:posOffset>
            </wp:positionV>
            <wp:extent cx="6715125" cy="35052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865" t="13940" r="-13" b="76363"/>
                    <a:stretch/>
                  </pic:blipFill>
                  <pic:spPr bwMode="auto">
                    <a:xfrm>
                      <a:off x="0" y="0"/>
                      <a:ext cx="6715125" cy="35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F7F2D" w:rsidRPr="00E42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55380"/>
    <w:multiLevelType w:val="hybridMultilevel"/>
    <w:tmpl w:val="EA50A0AC"/>
    <w:lvl w:ilvl="0" w:tplc="7D1C0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8FA"/>
    <w:rsid w:val="00130138"/>
    <w:rsid w:val="001F7F2D"/>
    <w:rsid w:val="002E5475"/>
    <w:rsid w:val="007379E7"/>
    <w:rsid w:val="00977144"/>
    <w:rsid w:val="00D258DF"/>
    <w:rsid w:val="00E428FA"/>
    <w:rsid w:val="00E6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50B3"/>
  <w15:docId w15:val="{92829B0D-B671-43DC-9F3F-BEBC908A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8FA"/>
    <w:pPr>
      <w:ind w:left="720"/>
      <w:contextualSpacing/>
    </w:pPr>
  </w:style>
  <w:style w:type="character" w:styleId="a4">
    <w:name w:val="Hyperlink"/>
    <w:basedOn w:val="a0"/>
    <w:uiPriority w:val="99"/>
    <w:unhideWhenUsed/>
    <w:rsid w:val="00977144"/>
    <w:rPr>
      <w:color w:val="0000FF" w:themeColor="hyperlink"/>
      <w:u w:val="single"/>
    </w:rPr>
  </w:style>
  <w:style w:type="paragraph" w:styleId="a5">
    <w:name w:val="Balloon Text"/>
    <w:basedOn w:val="a"/>
    <w:link w:val="a6"/>
    <w:uiPriority w:val="99"/>
    <w:semiHidden/>
    <w:unhideWhenUsed/>
    <w:rsid w:val="001F7F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binfo.ru/" TargetMode="External"/><Relationship Id="rId11" Type="http://schemas.openxmlformats.org/officeDocument/2006/relationships/image" Target="media/image5.png"/><Relationship Id="rId5" Type="http://schemas.openxmlformats.org/officeDocument/2006/relationships/hyperlink" Target="https://bvbinfo.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6373</Words>
  <Characters>36328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dc:creator>
  <cp:lastModifiedBy>user</cp:lastModifiedBy>
  <cp:revision>3</cp:revision>
  <dcterms:created xsi:type="dcterms:W3CDTF">2024-08-29T08:20:00Z</dcterms:created>
  <dcterms:modified xsi:type="dcterms:W3CDTF">2024-08-29T10:55:00Z</dcterms:modified>
</cp:coreProperties>
</file>