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4C" w:rsidRDefault="00720D4C">
      <w:pPr>
        <w:pStyle w:val="a3"/>
        <w:ind w:left="1106"/>
        <w:rPr>
          <w:sz w:val="20"/>
        </w:rPr>
      </w:pPr>
    </w:p>
    <w:p w:rsidR="003D46A6" w:rsidRDefault="003D46A6" w:rsidP="003D46A6">
      <w:pPr>
        <w:pStyle w:val="a3"/>
        <w:ind w:left="263"/>
        <w:rPr>
          <w:sz w:val="20"/>
        </w:rPr>
      </w:pPr>
    </w:p>
    <w:p w:rsidR="00720D4C" w:rsidRDefault="002544D4" w:rsidP="002544D4">
      <w:pPr>
        <w:ind w:left="-851"/>
        <w:rPr>
          <w:sz w:val="20"/>
        </w:rPr>
        <w:sectPr w:rsidR="00720D4C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  <w:bookmarkStart w:id="0" w:name="_GoBack"/>
      <w:r>
        <w:rPr>
          <w:noProof/>
          <w:lang w:eastAsia="ru-RU"/>
        </w:rPr>
        <w:drawing>
          <wp:inline distT="0" distB="0" distL="0" distR="0" wp14:anchorId="119BBBA1" wp14:editId="1E79DB18">
            <wp:extent cx="6848475" cy="901024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r="1237"/>
                    <a:stretch/>
                  </pic:blipFill>
                  <pic:spPr bwMode="auto">
                    <a:xfrm>
                      <a:off x="0" y="0"/>
                      <a:ext cx="6854145" cy="901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20D4C" w:rsidRDefault="00720D4C">
      <w:pPr>
        <w:pStyle w:val="a3"/>
        <w:rPr>
          <w:sz w:val="26"/>
        </w:r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1579"/>
      </w:tblGrid>
      <w:tr w:rsidR="00720D4C">
        <w:trPr>
          <w:trHeight w:val="8339"/>
        </w:trPr>
        <w:tc>
          <w:tcPr>
            <w:tcW w:w="3000" w:type="dxa"/>
          </w:tcPr>
          <w:p w:rsidR="00720D4C" w:rsidRDefault="00507CE8">
            <w:pPr>
              <w:pStyle w:val="TableParagraph"/>
            </w:pPr>
            <w:r>
              <w:t>Нормативная база</w:t>
            </w:r>
          </w:p>
        </w:tc>
        <w:tc>
          <w:tcPr>
            <w:tcW w:w="11579" w:type="dxa"/>
          </w:tcPr>
          <w:p w:rsidR="00507CE8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507CE8" w:rsidRDefault="00507CE8" w:rsidP="00507CE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29.12.2012;</w:t>
            </w:r>
          </w:p>
          <w:p w:rsidR="00507CE8" w:rsidRDefault="00507CE8" w:rsidP="00507CE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07CE8" w:rsidRDefault="00507CE8" w:rsidP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 основного общего образования 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1577);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8 апреля 2015 г.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1/15);</w:t>
            </w:r>
          </w:p>
          <w:p w:rsidR="00720D4C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345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Default="00720D4C">
            <w:pPr>
              <w:pStyle w:val="TableParagraph"/>
              <w:rPr>
                <w:b/>
                <w:sz w:val="24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(допущенных)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дополнениями.</w:t>
            </w:r>
          </w:p>
          <w:p w:rsidR="00720D4C" w:rsidRDefault="00720D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Перечень организаций, осуществляющих выпуск учебных пособий, которые допускаются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 при реализации имеющих государственную аккредитацию 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09.06.2016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699;</w:t>
            </w:r>
          </w:p>
          <w:p w:rsidR="00720D4C" w:rsidRDefault="00720D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3D46A6">
              <w:rPr>
                <w:sz w:val="24"/>
              </w:rPr>
              <w:t>ГБОУ НАО «ОШ п. Каратайка»</w:t>
            </w:r>
            <w:r>
              <w:rPr>
                <w:sz w:val="24"/>
              </w:rPr>
              <w:t>;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>
              <w:rPr>
                <w:sz w:val="23"/>
              </w:rPr>
              <w:t>Примерные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деятельности.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Начальное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основное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[В.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Горский,</w:t>
            </w:r>
          </w:p>
          <w:p w:rsidR="00720D4C" w:rsidRDefault="00507CE8">
            <w:pPr>
              <w:pStyle w:val="TableParagraph"/>
              <w:ind w:left="108" w:right="212"/>
              <w:rPr>
                <w:sz w:val="23"/>
              </w:rPr>
            </w:pPr>
            <w:r>
              <w:rPr>
                <w:sz w:val="23"/>
              </w:rPr>
              <w:t>А. А. Тимофеев, Д. В. Смирнов и др.]</w:t>
            </w:r>
            <w:proofErr w:type="gramStart"/>
            <w:r>
              <w:rPr>
                <w:sz w:val="23"/>
              </w:rPr>
              <w:t xml:space="preserve"> ;</w:t>
            </w:r>
            <w:proofErr w:type="gramEnd"/>
            <w:r>
              <w:rPr>
                <w:sz w:val="23"/>
              </w:rPr>
              <w:t xml:space="preserve"> под ред. В. А. Горского. — 4"е изд. — М. : Просвещение, 2014 — 111 с. —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(Стандарты второго поколения).</w:t>
            </w:r>
          </w:p>
          <w:p w:rsidR="00720D4C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r>
              <w:rPr>
                <w:sz w:val="23"/>
              </w:rPr>
              <w:t>авторы</w:t>
            </w:r>
            <w:proofErr w:type="gramStart"/>
            <w:r>
              <w:rPr>
                <w:sz w:val="23"/>
              </w:rPr>
              <w:t>:А</w:t>
            </w:r>
            <w:proofErr w:type="gramEnd"/>
            <w:r>
              <w:rPr>
                <w:sz w:val="23"/>
              </w:rPr>
              <w:t>.В</w:t>
            </w:r>
            <w:proofErr w:type="spellEnd"/>
            <w:r>
              <w:rPr>
                <w:sz w:val="23"/>
              </w:rPr>
              <w:t xml:space="preserve">. </w:t>
            </w:r>
            <w:proofErr w:type="spellStart"/>
            <w:r>
              <w:rPr>
                <w:sz w:val="23"/>
              </w:rPr>
              <w:t>Перышкин</w:t>
            </w:r>
            <w:proofErr w:type="spellEnd"/>
            <w:r>
              <w:rPr>
                <w:sz w:val="23"/>
              </w:rPr>
              <w:t xml:space="preserve">, Н.В. </w:t>
            </w:r>
            <w:proofErr w:type="spellStart"/>
            <w:r>
              <w:rPr>
                <w:sz w:val="23"/>
              </w:rPr>
              <w:t>Филонович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Е.М. </w:t>
            </w:r>
            <w:proofErr w:type="spellStart"/>
            <w:r>
              <w:rPr>
                <w:sz w:val="23"/>
              </w:rPr>
              <w:t>Гутник</w:t>
            </w:r>
            <w:proofErr w:type="spellEnd"/>
            <w:r>
              <w:rPr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>
              <w:rPr>
                <w:sz w:val="23"/>
              </w:rPr>
              <w:t>перераб</w:t>
            </w:r>
            <w:proofErr w:type="spellEnd"/>
            <w:r>
              <w:rPr>
                <w:sz w:val="23"/>
              </w:rPr>
              <w:t>.-М.: Дрофа,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2015. – 400с.,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720D4C" w:rsidRDefault="003D46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20D4C">
        <w:trPr>
          <w:trHeight w:val="275"/>
        </w:trPr>
        <w:tc>
          <w:tcPr>
            <w:tcW w:w="3000" w:type="dxa"/>
          </w:tcPr>
          <w:p w:rsidR="00720D4C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Default="003D46A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год</w:t>
            </w:r>
          </w:p>
        </w:tc>
      </w:tr>
    </w:tbl>
    <w:p w:rsidR="00720D4C" w:rsidRDefault="00720D4C">
      <w:pPr>
        <w:spacing w:line="268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ind w:left="310" w:right="237"/>
        <w:jc w:val="center"/>
        <w:rPr>
          <w:b/>
          <w:sz w:val="28"/>
        </w:rPr>
      </w:pPr>
      <w:r>
        <w:rPr>
          <w:b/>
          <w:sz w:val="28"/>
        </w:rPr>
        <w:lastRenderedPageBreak/>
        <w:t>I.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Планируемые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20D4C" w:rsidRDefault="00720D4C">
      <w:pPr>
        <w:pStyle w:val="a3"/>
        <w:rPr>
          <w:sz w:val="11"/>
        </w:r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829"/>
        </w:trPr>
        <w:tc>
          <w:tcPr>
            <w:tcW w:w="7558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177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507CE8" w:rsidRDefault="00507CE8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(включая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интегрированных)</w:t>
            </w:r>
          </w:p>
        </w:tc>
        <w:tc>
          <w:tcPr>
            <w:tcW w:w="6295" w:type="dxa"/>
            <w:gridSpan w:val="3"/>
          </w:tcPr>
          <w:p w:rsidR="00507CE8" w:rsidRDefault="00507CE8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</w:t>
            </w:r>
          </w:p>
        </w:tc>
      </w:tr>
      <w:tr w:rsidR="00507CE8">
        <w:trPr>
          <w:trHeight w:val="543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</w:tr>
      <w:tr w:rsidR="00507CE8">
        <w:trPr>
          <w:trHeight w:val="551"/>
        </w:trPr>
        <w:tc>
          <w:tcPr>
            <w:tcW w:w="2700" w:type="dxa"/>
          </w:tcPr>
          <w:p w:rsidR="00507CE8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</w:p>
          <w:p w:rsidR="00507CE8" w:rsidRDefault="00507CE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07CE8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  <w:p w:rsidR="00507CE8" w:rsidRDefault="00507CE8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  <w:p w:rsidR="00507CE8" w:rsidRDefault="00507CE8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предложенным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-развивать</w:t>
            </w:r>
          </w:p>
          <w:p w:rsidR="00507CE8" w:rsidRDefault="00507CE8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</w:tr>
    </w:tbl>
    <w:p w:rsidR="00720D4C" w:rsidRDefault="00720D4C">
      <w:pPr>
        <w:spacing w:line="262" w:lineRule="exact"/>
        <w:rPr>
          <w:sz w:val="24"/>
        </w:rPr>
        <w:sectPr w:rsidR="00720D4C">
          <w:pgSz w:w="16840" w:h="11910" w:orient="landscape"/>
          <w:pgMar w:top="10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1979"/>
        <w:gridCol w:w="2158"/>
        <w:gridCol w:w="2158"/>
      </w:tblGrid>
      <w:tr w:rsidR="00507CE8">
        <w:trPr>
          <w:trHeight w:val="9934"/>
        </w:trPr>
        <w:tc>
          <w:tcPr>
            <w:tcW w:w="2700" w:type="dxa"/>
          </w:tcPr>
          <w:p w:rsidR="00507CE8" w:rsidRDefault="00507CE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lastRenderedPageBreak/>
              <w:t>исследования явлений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эксперименты;</w:t>
            </w:r>
          </w:p>
          <w:p w:rsidR="00507CE8" w:rsidRDefault="00507CE8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-обрабатывать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таблиц,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величинами;</w:t>
            </w:r>
          </w:p>
          <w:p w:rsidR="00507CE8" w:rsidRDefault="00507CE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-объяснять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  <w:p w:rsidR="00507CE8" w:rsidRDefault="00507CE8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-оценивать 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-решать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выводить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законы;</w:t>
            </w:r>
          </w:p>
          <w:p w:rsidR="00507CE8" w:rsidRDefault="00507CE8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507CE8" w:rsidRDefault="00507CE8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излагать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четкой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 работу: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план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меру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</w:p>
          <w:p w:rsidR="00507CE8" w:rsidRDefault="00507CE8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П. – ориентироваться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своей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 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новое от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 класса;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паре и коллективе;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507CE8" w:rsidRDefault="00507CE8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интеллектуальные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7CE8" w:rsidRDefault="00507CE8">
            <w:pPr>
              <w:pStyle w:val="TableParagraph"/>
              <w:spacing w:before="3"/>
              <w:rPr>
                <w:sz w:val="23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мотивировать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действия; 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поступить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07CE8" w:rsidRDefault="00507CE8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воспринимать речь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деятельность: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</w:t>
            </w:r>
          </w:p>
        </w:tc>
        <w:tc>
          <w:tcPr>
            <w:tcW w:w="1979" w:type="dxa"/>
          </w:tcPr>
          <w:p w:rsidR="00507CE8" w:rsidRDefault="00507CE8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и 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  <w:p w:rsidR="00507CE8" w:rsidRDefault="00507CE8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pacing w:val="-1"/>
                <w:sz w:val="24"/>
              </w:rPr>
              <w:t>-демонстрируют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507CE8" w:rsidRDefault="00507CE8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-уметь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(экология,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  <w:p w:rsidR="00507CE8" w:rsidRDefault="00507CE8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</w:p>
          <w:p w:rsidR="00507CE8" w:rsidRDefault="00507CE8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>
              <w:rPr>
                <w:sz w:val="24"/>
              </w:rPr>
              <w:t>-измерять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инструкциям;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последовательност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и;</w:t>
            </w:r>
          </w:p>
          <w:p w:rsidR="00507CE8" w:rsidRDefault="00507CE8">
            <w:pPr>
              <w:pStyle w:val="TableParagraph"/>
              <w:ind w:left="112" w:right="1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 новое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известного;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выводы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507CE8" w:rsidRDefault="00507CE8">
            <w:pPr>
              <w:pStyle w:val="TableParagraph"/>
              <w:ind w:left="112" w:right="235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коллективе;</w:t>
            </w:r>
          </w:p>
        </w:tc>
        <w:tc>
          <w:tcPr>
            <w:tcW w:w="2158" w:type="dxa"/>
          </w:tcPr>
          <w:p w:rsidR="00507CE8" w:rsidRDefault="00507C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интересы;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507CE8" w:rsidRDefault="00507CE8">
            <w:pPr>
              <w:pStyle w:val="TableParagraph"/>
              <w:rPr>
                <w:sz w:val="24"/>
              </w:rPr>
            </w:pPr>
          </w:p>
          <w:p w:rsidR="00507CE8" w:rsidRDefault="00507CE8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(одноклассников),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обращенную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учащемуся;</w:t>
            </w:r>
          </w:p>
          <w:p w:rsidR="00507CE8" w:rsidRDefault="00507CE8">
            <w:pPr>
              <w:pStyle w:val="TableParagraph"/>
              <w:spacing w:before="1"/>
              <w:rPr>
                <w:sz w:val="24"/>
              </w:rPr>
            </w:pPr>
          </w:p>
          <w:p w:rsidR="00507CE8" w:rsidRDefault="00507CE8">
            <w:pPr>
              <w:pStyle w:val="TableParagraph"/>
              <w:ind w:left="114" w:right="645"/>
              <w:rPr>
                <w:sz w:val="24"/>
              </w:rPr>
            </w:pPr>
            <w:r>
              <w:rPr>
                <w:sz w:val="24"/>
              </w:rPr>
              <w:t>-оценивать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700"/>
        <w:gridCol w:w="2519"/>
        <w:gridCol w:w="2339"/>
        <w:gridCol w:w="1979"/>
        <w:gridCol w:w="2158"/>
        <w:gridCol w:w="2158"/>
      </w:tblGrid>
      <w:tr w:rsidR="00720D4C">
        <w:trPr>
          <w:trHeight w:val="2757"/>
        </w:trPr>
        <w:tc>
          <w:tcPr>
            <w:tcW w:w="126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700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исследования;</w:t>
            </w:r>
          </w:p>
          <w:p w:rsidR="00720D4C" w:rsidRDefault="00507CE8">
            <w:pPr>
              <w:pStyle w:val="TableParagraph"/>
              <w:ind w:left="107" w:right="486"/>
              <w:rPr>
                <w:sz w:val="24"/>
              </w:rPr>
            </w:pPr>
            <w:r>
              <w:rPr>
                <w:sz w:val="24"/>
              </w:rPr>
              <w:t>-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 кратко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720D4C" w:rsidRDefault="00507CE8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справочную литературу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720D4C" w:rsidRDefault="00507CE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158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1"/>
        <w:spacing w:before="264"/>
        <w:ind w:left="692" w:right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720D4C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>
        <w:rPr>
          <w:i/>
          <w:sz w:val="28"/>
        </w:rPr>
        <w:t>Развитие и коррекция внимания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i/>
          <w:sz w:val="28"/>
        </w:rPr>
        <w:t>Формирование универсальных учебных умений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720D4C" w:rsidRDefault="00720D4C">
      <w:pPr>
        <w:pStyle w:val="a3"/>
        <w:rPr>
          <w:i/>
          <w:sz w:val="33"/>
        </w:rPr>
      </w:pPr>
    </w:p>
    <w:p w:rsidR="00720D4C" w:rsidRDefault="00507CE8">
      <w:pPr>
        <w:pStyle w:val="1"/>
        <w:spacing w:after="39" w:line="451" w:lineRule="auto"/>
        <w:ind w:left="7377" w:right="2467" w:hanging="5183"/>
      </w:pPr>
      <w:r>
        <w:rPr>
          <w:sz w:val="32"/>
        </w:rPr>
        <w:t xml:space="preserve">Содержание </w:t>
      </w:r>
      <w:r>
        <w:t>внеурочной деятельности по физике «Озадаченная физика»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</w:tbl>
    <w:p w:rsidR="00720D4C" w:rsidRDefault="00720D4C">
      <w:pPr>
        <w:spacing w:line="263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Pr="00507CE8" w:rsidRDefault="00507CE8" w:rsidP="00507CE8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p w:rsidR="00720D4C" w:rsidRDefault="00720D4C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 двигателей.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 конденсаторов.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9"/>
        <w:rPr>
          <w:b/>
          <w:sz w:val="20"/>
        </w:rPr>
      </w:pPr>
    </w:p>
    <w:p w:rsidR="00720D4C" w:rsidRDefault="00507CE8" w:rsidP="00370E20">
      <w:pPr>
        <w:pStyle w:val="1"/>
        <w:numPr>
          <w:ilvl w:val="0"/>
          <w:numId w:val="24"/>
        </w:numPr>
        <w:tabs>
          <w:tab w:val="left" w:pos="7590"/>
        </w:tabs>
        <w:spacing w:before="89" w:after="2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Магнетизм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дуговые.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right="1029"/>
              <w:jc w:val="right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расческах.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0D4C" w:rsidRDefault="00507CE8">
            <w:pPr>
              <w:pStyle w:val="TableParagraph"/>
              <w:spacing w:line="263" w:lineRule="exact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игрушках.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батарейки.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зайчики.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диска.</w:t>
            </w:r>
          </w:p>
          <w:p w:rsidR="00720D4C" w:rsidRDefault="00507CE8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>
              <w:rPr>
                <w:sz w:val="24"/>
              </w:rPr>
              <w:t>Мыльный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зажечь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огонь?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82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pStyle w:val="a3"/>
        <w:rPr>
          <w:b/>
          <w:sz w:val="30"/>
        </w:rPr>
      </w:pPr>
    </w:p>
    <w:p w:rsidR="00720D4C" w:rsidRDefault="00507CE8">
      <w:pPr>
        <w:spacing w:before="207" w:line="320" w:lineRule="exact"/>
        <w:ind w:left="345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720D4C" w:rsidRDefault="00507CE8">
      <w:pPr>
        <w:pStyle w:val="a3"/>
        <w:spacing w:line="360" w:lineRule="auto"/>
        <w:ind w:left="692" w:right="98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«</w:t>
      </w:r>
      <w:r w:rsidR="00370E20">
        <w:t>Озадаченная физика</w:t>
      </w:r>
      <w:r>
        <w:t>»</w:t>
      </w:r>
      <w:r>
        <w:rPr>
          <w:spacing w:val="-2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 обучающихся, планирование и проведение исследовательского эксперимента, самостоятельный сбор данных для решения</w:t>
      </w:r>
      <w:r>
        <w:rPr>
          <w:spacing w:val="1"/>
        </w:rPr>
        <w:t xml:space="preserve"> </w:t>
      </w:r>
      <w:r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>
        <w:rPr>
          <w:spacing w:val="1"/>
        </w:rPr>
        <w:t xml:space="preserve"> </w:t>
      </w:r>
      <w:r>
        <w:t xml:space="preserve">обучающие и развивающие цели, </w:t>
      </w:r>
      <w:proofErr w:type="spellStart"/>
      <w:r>
        <w:t>еѐ</w:t>
      </w:r>
      <w:proofErr w:type="spellEnd"/>
      <w:r>
        <w:t xml:space="preserve"> реализация способствует воспитанию творческой личности с активной жизненной позицией. Высоких</w:t>
      </w:r>
      <w:r w:rsidR="00370E20">
        <w:t xml:space="preserve"> </w:t>
      </w:r>
      <w:r>
        <w:rPr>
          <w:spacing w:val="-57"/>
        </w:rPr>
        <w:t xml:space="preserve"> </w:t>
      </w:r>
      <w:r>
        <w:t xml:space="preserve">результатов могут достичь в данном случае не только ученики с хорошей школьной успеваемостью, но и все </w:t>
      </w:r>
      <w:proofErr w:type="spellStart"/>
      <w:r>
        <w:t>целеустремлѐнные</w:t>
      </w:r>
      <w:proofErr w:type="spellEnd"/>
      <w:r>
        <w:t xml:space="preserve"> активные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сделавшие</w:t>
      </w:r>
      <w:r>
        <w:rPr>
          <w:spacing w:val="1"/>
        </w:rPr>
        <w:t xml:space="preserve"> </w:t>
      </w:r>
      <w:r>
        <w:t>свой профессиональный выбор.</w:t>
      </w:r>
    </w:p>
    <w:p w:rsidR="00720D4C" w:rsidRDefault="00720D4C">
      <w:pPr>
        <w:pStyle w:val="a3"/>
        <w:spacing w:before="8"/>
        <w:rPr>
          <w:sz w:val="23"/>
        </w:rPr>
      </w:pPr>
    </w:p>
    <w:p w:rsidR="00720D4C" w:rsidRDefault="00507CE8">
      <w:pPr>
        <w:pStyle w:val="a3"/>
        <w:ind w:left="692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роста», который</w:t>
      </w:r>
    </w:p>
    <w:p w:rsidR="00720D4C" w:rsidRDefault="00507CE8">
      <w:pPr>
        <w:pStyle w:val="a3"/>
        <w:ind w:left="692" w:right="995"/>
        <w:jc w:val="both"/>
      </w:pPr>
      <w:r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>
        <w:rPr>
          <w:spacing w:val="-57"/>
        </w:rPr>
        <w:t xml:space="preserve"> </w:t>
      </w:r>
      <w:r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«Физика».</w:t>
      </w: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spacing w:before="5"/>
        <w:rPr>
          <w:sz w:val="32"/>
        </w:rPr>
      </w:pPr>
    </w:p>
    <w:p w:rsidR="003D46A6" w:rsidRDefault="003D46A6">
      <w:pPr>
        <w:ind w:left="310" w:right="593"/>
        <w:jc w:val="center"/>
        <w:rPr>
          <w:b/>
          <w:sz w:val="28"/>
        </w:rPr>
      </w:pPr>
    </w:p>
    <w:p w:rsidR="003D46A6" w:rsidRDefault="003D46A6">
      <w:pPr>
        <w:ind w:left="310" w:right="593"/>
        <w:jc w:val="center"/>
        <w:rPr>
          <w:b/>
          <w:sz w:val="28"/>
        </w:rPr>
      </w:pPr>
    </w:p>
    <w:p w:rsidR="003D46A6" w:rsidRDefault="003D46A6">
      <w:pPr>
        <w:ind w:left="310" w:right="593"/>
        <w:jc w:val="center"/>
        <w:rPr>
          <w:b/>
          <w:sz w:val="28"/>
        </w:rPr>
      </w:pPr>
    </w:p>
    <w:p w:rsidR="00720D4C" w:rsidRDefault="00507CE8">
      <w:pPr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spacing w:before="63"/>
        <w:ind w:hanging="7590"/>
      </w:pPr>
      <w:r>
        <w:t>7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138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110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720D4C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720D4C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720D4C" w:rsidRDefault="00507CE8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10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</w:t>
            </w:r>
            <w:proofErr w:type="spellEnd"/>
            <w:r>
              <w:rPr>
                <w:sz w:val="24"/>
              </w:rPr>
              <w:t>-</w:t>
            </w:r>
          </w:p>
          <w:p w:rsidR="00720D4C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720D4C" w:rsidRDefault="00507CE8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77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720D4C" w:rsidRDefault="00507CE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720D4C" w:rsidRDefault="00507CE8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 xml:space="preserve">для </w:t>
            </w:r>
            <w:proofErr w:type="spellStart"/>
            <w:r>
              <w:t>перемеши</w:t>
            </w:r>
            <w:proofErr w:type="spellEnd"/>
            <w:r>
              <w:t>-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proofErr w:type="spellStart"/>
            <w:r>
              <w:t>вания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1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370E20">
              <w:rPr>
                <w:sz w:val="24"/>
              </w:rPr>
              <w:t>2</w:t>
            </w:r>
            <w:r>
              <w:rPr>
                <w:sz w:val="24"/>
              </w:rPr>
              <w:t xml:space="preserve"> 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0E20"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8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2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553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1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показаний»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4"/>
              </w:rPr>
              <w:t>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78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720D4C" w:rsidRDefault="00507CE8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2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01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20D4C" w:rsidRDefault="00507CE8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9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20D4C" w:rsidRDefault="00507CE8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826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8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720D4C" w:rsidRDefault="002544D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8">
              <w:r w:rsidR="00507CE8"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50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проводников».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 xml:space="preserve">вольтметр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720D4C" w:rsidRDefault="00507CE8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51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</w:t>
            </w: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 вольтметр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двухпредельный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720D4C" w:rsidRDefault="00507CE8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Расчѐт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41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720D4C" w:rsidRDefault="00507CE8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720D4C" w:rsidRDefault="00507CE8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 плотном листе с</w:t>
            </w:r>
          </w:p>
          <w:p w:rsidR="00720D4C" w:rsidRDefault="00507CE8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0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720D4C" w:rsidRDefault="00507CE8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757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</w:t>
            </w:r>
            <w:r>
              <w:rPr>
                <w:spacing w:val="-3"/>
              </w:rPr>
              <w:t xml:space="preserve"> </w:t>
            </w:r>
            <w:r>
              <w:t>линза,</w:t>
            </w:r>
            <w:r>
              <w:rPr>
                <w:spacing w:val="-3"/>
              </w:rPr>
              <w:t xml:space="preserve"> </w:t>
            </w:r>
            <w:r>
              <w:t>слайд</w:t>
            </w:r>
          </w:p>
          <w:p w:rsidR="00720D4C" w:rsidRDefault="00507CE8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</w:t>
            </w:r>
            <w:r>
              <w:rPr>
                <w:spacing w:val="-53"/>
              </w:rPr>
              <w:t xml:space="preserve"> </w:t>
            </w:r>
            <w:r>
              <w:t>рейтере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1" w:right="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дидактическо</w:t>
            </w:r>
            <w:proofErr w:type="spellEnd"/>
          </w:p>
          <w:p w:rsidR="00720D4C" w:rsidRDefault="00507CE8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7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720D4C" w:rsidRDefault="00507CE8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>
      <w:pPr>
        <w:pStyle w:val="1"/>
        <w:numPr>
          <w:ilvl w:val="0"/>
          <w:numId w:val="16"/>
        </w:numPr>
        <w:tabs>
          <w:tab w:val="left" w:pos="7590"/>
        </w:tabs>
        <w:ind w:hanging="7590"/>
      </w:pPr>
      <w:r>
        <w:t>9</w:t>
      </w:r>
      <w:r w:rsidR="00507CE8">
        <w:t>класс</w:t>
      </w:r>
    </w:p>
    <w:p w:rsidR="00720D4C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1103"/>
        </w:trPr>
        <w:tc>
          <w:tcPr>
            <w:tcW w:w="5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720D4C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</w:t>
            </w:r>
            <w:proofErr w:type="spellEnd"/>
            <w:r>
              <w:rPr>
                <w:b/>
                <w:sz w:val="24"/>
              </w:rPr>
              <w:t xml:space="preserve"> во</w:t>
            </w:r>
          </w:p>
          <w:p w:rsidR="00720D4C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2" w:lineRule="auto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20D4C">
        <w:trPr>
          <w:trHeight w:val="3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5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274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55" w:lineRule="exact"/>
              <w:ind w:left="3513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Магнетизм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 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3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«Компас.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компаса».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8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079" w:type="dxa"/>
            <w:vMerge w:val="restart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720D4C" w:rsidRDefault="00507CE8">
            <w:pPr>
              <w:pStyle w:val="TableParagraph"/>
              <w:spacing w:line="270" w:lineRule="atLeast"/>
              <w:ind w:left="372" w:right="33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720D4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20D4C" w:rsidRDefault="00507CE8">
            <w:pPr>
              <w:pStyle w:val="TableParagraph"/>
              <w:spacing w:line="26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0D4C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магнитами».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4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124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spacing w:line="250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720D4C" w:rsidRDefault="00507CE8">
            <w:pPr>
              <w:pStyle w:val="TableParagraph"/>
              <w:spacing w:before="1" w:line="237" w:lineRule="auto"/>
              <w:ind w:left="111" w:right="70"/>
            </w:pPr>
            <w:r>
              <w:rPr>
                <w:b/>
              </w:rPr>
              <w:t xml:space="preserve">«Измерение поля </w:t>
            </w:r>
            <w:proofErr w:type="spellStart"/>
            <w:r>
              <w:rPr>
                <w:b/>
              </w:rPr>
              <w:t>постоян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ного</w:t>
            </w:r>
            <w:proofErr w:type="spellEnd"/>
            <w:r>
              <w:rPr>
                <w:b/>
              </w:rPr>
              <w:t xml:space="preserve"> магнита»</w:t>
            </w:r>
            <w:r>
              <w:t>: датчик</w:t>
            </w:r>
            <w:r>
              <w:rPr>
                <w:spacing w:val="1"/>
              </w:rPr>
              <w:t xml:space="preserve"> </w:t>
            </w:r>
            <w:r>
              <w:t>магнитного</w:t>
            </w:r>
            <w:r>
              <w:rPr>
                <w:spacing w:val="-1"/>
              </w:rPr>
              <w:t xml:space="preserve"> </w:t>
            </w:r>
            <w:r>
              <w:t>поля, по-</w:t>
            </w:r>
          </w:p>
          <w:p w:rsidR="00720D4C" w:rsidRDefault="00507CE8">
            <w:pPr>
              <w:pStyle w:val="TableParagraph"/>
              <w:spacing w:before="3" w:line="238" w:lineRule="exact"/>
              <w:ind w:left="111"/>
            </w:pPr>
            <w:proofErr w:type="spellStart"/>
            <w:r>
              <w:t>стоянный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магнит</w:t>
            </w:r>
            <w:r>
              <w:rPr>
                <w:spacing w:val="-2"/>
              </w:rPr>
              <w:t xml:space="preserve"> </w:t>
            </w:r>
            <w:r>
              <w:t>полосовой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магнитов».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1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5" w:lineRule="exact"/>
              <w:ind w:left="1177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Электростатика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9ч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58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 «Статическое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электричество».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электричество.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 «Занимательные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опыты».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7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5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5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57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кинопоказ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  <w:tr w:rsidR="00720D4C">
        <w:trPr>
          <w:trHeight w:val="45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батарейки».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«Изобретаем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батарейку».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720D4C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0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научные</w:t>
            </w:r>
          </w:p>
          <w:p w:rsidR="00720D4C" w:rsidRDefault="00507CE8">
            <w:pPr>
              <w:pStyle w:val="TableParagraph"/>
              <w:spacing w:line="263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</w:tbl>
    <w:p w:rsidR="00720D4C" w:rsidRDefault="00720D4C">
      <w:p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56"/>
        </w:trPr>
        <w:tc>
          <w:tcPr>
            <w:tcW w:w="8459" w:type="dxa"/>
            <w:gridSpan w:val="3"/>
          </w:tcPr>
          <w:p w:rsidR="00720D4C" w:rsidRDefault="00507CE8">
            <w:pPr>
              <w:pStyle w:val="TableParagraph"/>
              <w:spacing w:line="272" w:lineRule="exact"/>
              <w:ind w:left="37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15ч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26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720D4C" w:rsidRDefault="00507C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ind w:left="161" w:right="107" w:firstLine="15"/>
              <w:rPr>
                <w:sz w:val="24"/>
              </w:rPr>
            </w:pPr>
            <w:r>
              <w:rPr>
                <w:sz w:val="24"/>
              </w:rPr>
              <w:t xml:space="preserve">лекция,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241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  <w:p w:rsidR="00720D4C" w:rsidRDefault="00507CE8">
            <w:pPr>
              <w:pStyle w:val="TableParagraph"/>
              <w:spacing w:line="252" w:lineRule="exact"/>
              <w:ind w:left="111" w:right="58"/>
            </w:pP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4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теней»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177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979"/>
              <w:rPr>
                <w:sz w:val="24"/>
              </w:rPr>
            </w:pPr>
            <w:r>
              <w:rPr>
                <w:sz w:val="24"/>
              </w:rPr>
              <w:t>Экспериментальная работа № 10 «Солнечные зайчики»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58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 xml:space="preserve">проводов, щелевая </w:t>
            </w:r>
            <w:proofErr w:type="spellStart"/>
            <w:r>
              <w:t>диафра</w:t>
            </w:r>
            <w:proofErr w:type="gramStart"/>
            <w:r>
              <w:t>г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, полуцилиндр, планшет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плотном листе с</w:t>
            </w:r>
          </w:p>
          <w:p w:rsidR="00720D4C" w:rsidRDefault="00507CE8">
            <w:pPr>
              <w:pStyle w:val="TableParagraph"/>
              <w:spacing w:line="239" w:lineRule="exact"/>
              <w:ind w:left="111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1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20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радугу?».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На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базе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"Точка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507CE8">
            <w:pPr>
              <w:pStyle w:val="TableParagraph"/>
              <w:ind w:left="111" w:right="79"/>
              <w:rPr>
                <w:sz w:val="24"/>
              </w:rPr>
            </w:pPr>
            <w:r>
              <w:rPr>
                <w:sz w:val="24"/>
              </w:rPr>
              <w:t>Осветитель с источником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 на 3,5 В,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проводов, щелевая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диафрагма, полуцилиндр,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планшет на плотном 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</w:p>
          <w:p w:rsidR="00720D4C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транспортиром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39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Лунные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затмения.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327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луч?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553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Зазеркалье.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.</w:t>
            </w:r>
          </w:p>
          <w:p w:rsidR="00720D4C" w:rsidRDefault="00507CE8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</w:pPr>
          </w:p>
        </w:tc>
      </w:tr>
      <w:tr w:rsidR="00720D4C">
        <w:trPr>
          <w:trHeight w:val="28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2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«Зеркала»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2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>
      <w:pPr>
        <w:rPr>
          <w:sz w:val="20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720D4C">
        <w:trPr>
          <w:trHeight w:val="335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332"/>
        </w:trPr>
        <w:tc>
          <w:tcPr>
            <w:tcW w:w="540" w:type="dxa"/>
          </w:tcPr>
          <w:p w:rsidR="00720D4C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720D4C" w:rsidRDefault="00507CE8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проектов.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20D4C" w:rsidRDefault="00507CE8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644"/>
        </w:trPr>
        <w:tc>
          <w:tcPr>
            <w:tcW w:w="8459" w:type="dxa"/>
            <w:gridSpan w:val="3"/>
          </w:tcPr>
          <w:p w:rsidR="00720D4C" w:rsidRDefault="00720D4C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20D4C" w:rsidRDefault="00507CE8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720D4C" w:rsidRDefault="00507CE8">
            <w:pPr>
              <w:pStyle w:val="TableParagraph"/>
              <w:spacing w:line="272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507CE8">
      <w:pPr>
        <w:pStyle w:val="a3"/>
        <w:spacing w:before="228" w:line="360" w:lineRule="auto"/>
        <w:ind w:left="692" w:right="1271"/>
      </w:pPr>
      <w:r>
        <w:t>Программа предполагает различные формы контроля промежуточных и конечных результатов. В результате изучения данного курса</w:t>
      </w:r>
      <w:r>
        <w:rPr>
          <w:spacing w:val="1"/>
        </w:rPr>
        <w:t xml:space="preserve"> </w:t>
      </w:r>
      <w:r>
        <w:t>контроль знаний и навыков учащихся будет проходить в течение учебного курса - в форме фронтального опроса, самостоятельных</w:t>
      </w:r>
      <w:r>
        <w:rPr>
          <w:spacing w:val="1"/>
        </w:rPr>
        <w:t xml:space="preserve"> </w:t>
      </w:r>
      <w:r>
        <w:t>практических работ, дискуссий с выстроенными логическими цепочками и доказательствами. Оценивается самостоятельность</w:t>
      </w:r>
      <w:r>
        <w:rPr>
          <w:spacing w:val="1"/>
        </w:rPr>
        <w:t xml:space="preserve"> </w:t>
      </w:r>
      <w:r>
        <w:t>выполнения задач, так же работа учащихся оценивается с учетом их активности, качества подготовленных выступлений,</w:t>
      </w:r>
      <w:r>
        <w:rPr>
          <w:spacing w:val="1"/>
        </w:rPr>
        <w:t xml:space="preserve"> </w:t>
      </w:r>
      <w:r>
        <w:t>демонстрационных опытов, умений решения задач. Оценивается также участие в обсуждении, качество задаваемых вопросов, владение</w:t>
      </w:r>
      <w:r>
        <w:rPr>
          <w:spacing w:val="-57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и диалогической</w:t>
      </w:r>
      <w:r>
        <w:rPr>
          <w:spacing w:val="3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 физической компетенции.</w:t>
      </w:r>
    </w:p>
    <w:p w:rsidR="00720D4C" w:rsidRDefault="00720D4C">
      <w:pPr>
        <w:pStyle w:val="a3"/>
        <w:spacing w:before="9"/>
        <w:rPr>
          <w:sz w:val="20"/>
        </w:rPr>
      </w:pPr>
    </w:p>
    <w:p w:rsidR="00720D4C" w:rsidRDefault="00507CE8">
      <w:pPr>
        <w:pStyle w:val="a3"/>
        <w:ind w:left="692" w:right="1047" w:firstLine="566"/>
      </w:pPr>
      <w:r>
        <w:t>Итоговая аттестация по внеу</w:t>
      </w:r>
      <w:r w:rsidR="00370E20">
        <w:t>рочной деятельности учащихся 7-9</w:t>
      </w:r>
      <w:r>
        <w:t xml:space="preserve"> классов </w:t>
      </w:r>
      <w:r>
        <w:rPr>
          <w:b/>
        </w:rPr>
        <w:t>«</w:t>
      </w:r>
      <w:r w:rsidR="00370E20">
        <w:rPr>
          <w:b/>
        </w:rPr>
        <w:t>Озадаченная физика</w:t>
      </w:r>
      <w:r>
        <w:rPr>
          <w:b/>
        </w:rPr>
        <w:t xml:space="preserve">» </w:t>
      </w:r>
      <w:r>
        <w:t>проводится в форме</w:t>
      </w:r>
      <w:r>
        <w:rPr>
          <w:spacing w:val="-57"/>
        </w:rPr>
        <w:t xml:space="preserve"> </w:t>
      </w:r>
      <w:r>
        <w:t>дидактического задания в целях определения степени освоения учащимися учебного материала по практической физике, в 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 программы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720D4C" w:rsidRDefault="00507CE8">
      <w:pPr>
        <w:pStyle w:val="a3"/>
        <w:ind w:left="1259"/>
      </w:pPr>
      <w:r>
        <w:t>Задания</w:t>
      </w:r>
      <w:r>
        <w:rPr>
          <w:spacing w:val="-3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4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разделов/тем: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(плотность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вещества,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коэффициент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трения)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pStyle w:val="a4"/>
        <w:numPr>
          <w:ilvl w:val="0"/>
          <w:numId w:val="15"/>
        </w:numPr>
        <w:tabs>
          <w:tab w:val="left" w:pos="832"/>
        </w:tabs>
        <w:rPr>
          <w:i/>
          <w:sz w:val="24"/>
        </w:rPr>
      </w:pPr>
      <w:r>
        <w:rPr>
          <w:i/>
          <w:sz w:val="24"/>
        </w:rPr>
        <w:t>элементы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статики,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тепловые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явления,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электростатика,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законы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класс);</w:t>
      </w:r>
    </w:p>
    <w:p w:rsidR="00720D4C" w:rsidRDefault="00507CE8">
      <w:pPr>
        <w:ind w:left="1259" w:right="2049"/>
        <w:rPr>
          <w:sz w:val="24"/>
        </w:rPr>
      </w:pPr>
      <w:r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>
        <w:rPr>
          <w:sz w:val="24"/>
        </w:rPr>
        <w:t>составлены в двух вариантах.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 один</w:t>
      </w:r>
      <w:r>
        <w:rPr>
          <w:spacing w:val="3"/>
          <w:sz w:val="24"/>
        </w:rPr>
        <w:t xml:space="preserve"> </w:t>
      </w:r>
      <w:r>
        <w:rPr>
          <w:sz w:val="24"/>
        </w:rPr>
        <w:t>урок.</w:t>
      </w:r>
    </w:p>
    <w:p w:rsidR="00720D4C" w:rsidRDefault="00720D4C">
      <w:pPr>
        <w:pStyle w:val="a3"/>
        <w:spacing w:before="5"/>
      </w:pPr>
    </w:p>
    <w:p w:rsidR="00720D4C" w:rsidRDefault="00507CE8">
      <w:pPr>
        <w:pStyle w:val="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spacing w:line="261" w:lineRule="exact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720D4C" w:rsidRDefault="00507CE8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r>
        <w:t>баллов</w:t>
      </w:r>
      <w:proofErr w:type="gramStart"/>
      <w:r>
        <w:t>,о</w:t>
      </w:r>
      <w:proofErr w:type="gramEnd"/>
      <w:r>
        <w:t>тметка</w:t>
      </w:r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720D4C" w:rsidRDefault="00507CE8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lastRenderedPageBreak/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455"/>
        </w:trPr>
        <w:tc>
          <w:tcPr>
            <w:tcW w:w="11882" w:type="dxa"/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величины, 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 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720D4C" w:rsidRDefault="00507CE8">
      <w:pPr>
        <w:spacing w:before="160"/>
        <w:ind w:left="692"/>
        <w:rPr>
          <w:i/>
          <w:sz w:val="28"/>
        </w:rPr>
      </w:pPr>
      <w:proofErr w:type="spellStart"/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→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тр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</w:t>
      </w:r>
      <w:proofErr w:type="gramStart"/>
      <w:r>
        <w:rPr>
          <w:i/>
          <w:sz w:val="24"/>
        </w:rPr>
        <w:t>Р</w:t>
      </w:r>
      <w:proofErr w:type="gramEnd"/>
      <w:r>
        <w:rPr>
          <w:i/>
          <w:sz w:val="24"/>
        </w:rPr>
        <w:t xml:space="preserve"> ;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720D4C" w:rsidRDefault="00720D4C">
      <w:pPr>
        <w:rPr>
          <w:sz w:val="28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lastRenderedPageBreak/>
        <w:t xml:space="preserve">3) </w:t>
      </w:r>
      <w:proofErr w:type="spellStart"/>
      <w:r>
        <w:rPr>
          <w:spacing w:val="-1"/>
        </w:rPr>
        <w:t>F</w:t>
      </w:r>
      <w:r>
        <w:rPr>
          <w:spacing w:val="-1"/>
          <w:vertAlign w:val="subscript"/>
        </w:rPr>
        <w:t>упр</w:t>
      </w:r>
      <w:proofErr w:type="spellEnd"/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r>
        <w:t>Р= 2,8Н</w:t>
      </w:r>
    </w:p>
    <w:p w:rsidR="00720D4C" w:rsidRDefault="00507CE8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z w:val="24"/>
              </w:rPr>
              <w:t xml:space="preserve">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грузами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силы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z w:val="24"/>
              </w:rPr>
              <w:t xml:space="preserve">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приведѐн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lastRenderedPageBreak/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spacing w:line="271" w:lineRule="exact"/>
        <w:jc w:val="center"/>
        <w:rPr>
          <w:sz w:val="24"/>
        </w:rPr>
        <w:sectPr w:rsidR="00720D4C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62"/>
        <w:ind w:right="1287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720D4C">
      <w:p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2"/>
        <w:spacing w:before="78"/>
        <w:ind w:left="5834"/>
        <w:jc w:val="left"/>
      </w:pPr>
      <w:r>
        <w:lastRenderedPageBreak/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:rsidR="00720D4C" w:rsidRDefault="00507CE8">
      <w:pPr>
        <w:pStyle w:val="a3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 °С;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3"/>
        </w:rPr>
        <w:sectPr w:rsidR="00720D4C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r>
        <w:rPr>
          <w:spacing w:val="59"/>
        </w:rPr>
        <w:t xml:space="preserve"> </w:t>
      </w:r>
      <w:r>
        <w:t>°С;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7"/>
        </w:rPr>
        <w:sectPr w:rsidR="00720D4C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rPr>
          <w:sz w:val="24"/>
        </w:rPr>
        <w:sectPr w:rsidR="00720D4C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720D4C" w:rsidRDefault="00507CE8">
      <w:pPr>
        <w:spacing w:before="60" w:line="360" w:lineRule="auto"/>
        <w:ind w:left="692" w:right="1271"/>
        <w:rPr>
          <w:sz w:val="24"/>
        </w:rPr>
      </w:pPr>
      <w:r>
        <w:rPr>
          <w:sz w:val="24"/>
        </w:rPr>
        <w:lastRenderedPageBreak/>
        <w:t>Итоговая аттестация по внеурочной деятельности учащихся 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</w:t>
      </w:r>
      <w:r>
        <w:rPr>
          <w:b/>
          <w:sz w:val="24"/>
        </w:rPr>
        <w:t>«</w:t>
      </w:r>
      <w:r w:rsidR="00370E20">
        <w:rPr>
          <w:b/>
          <w:sz w:val="24"/>
        </w:rPr>
        <w:t>Озадаченная физика</w:t>
      </w:r>
      <w:r>
        <w:rPr>
          <w:b/>
          <w:sz w:val="24"/>
        </w:rPr>
        <w:t xml:space="preserve">» </w:t>
      </w:r>
      <w:r>
        <w:rPr>
          <w:sz w:val="24"/>
        </w:rPr>
        <w:t>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720D4C" w:rsidRDefault="00507CE8">
      <w:pPr>
        <w:pStyle w:val="a3"/>
        <w:spacing w:line="360" w:lineRule="auto"/>
        <w:ind w:left="692" w:right="1111"/>
      </w:pPr>
      <w:r>
        <w:t>Форма контроля – защита проекта. Ведущими методами обучения являются: объяснительно-иллюстративный, частично-поисковый,</w:t>
      </w:r>
      <w:r>
        <w:rPr>
          <w:spacing w:val="1"/>
        </w:rPr>
        <w:t xml:space="preserve"> </w:t>
      </w:r>
      <w:r>
        <w:t>исследовательский: анализ информации, постановка эксперимента, проведение исследований. Эти методы в наибольшей степени</w:t>
      </w:r>
      <w:r>
        <w:rPr>
          <w:spacing w:val="1"/>
        </w:rPr>
        <w:t xml:space="preserve"> </w:t>
      </w:r>
      <w:r>
        <w:t>обеспечивают развитие познавательных интересов, интеллектуальных и творческих способностей. Роль учителя в обучении меняется: он</w:t>
      </w:r>
      <w:r>
        <w:rPr>
          <w:spacing w:val="-57"/>
        </w:rPr>
        <w:t xml:space="preserve"> </w:t>
      </w:r>
      <w:r>
        <w:t>выступает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организатор, консультант,</w:t>
      </w:r>
      <w:r>
        <w:rPr>
          <w:spacing w:val="-1"/>
        </w:rPr>
        <w:t xml:space="preserve"> </w:t>
      </w:r>
      <w:r>
        <w:t>эксперт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еѐ</w:t>
      </w:r>
      <w:proofErr w:type="spellEnd"/>
      <w:r>
        <w:rPr>
          <w:spacing w:val="-2"/>
        </w:rPr>
        <w:t xml:space="preserve"> </w:t>
      </w:r>
      <w:r>
        <w:t>результатов.</w:t>
      </w:r>
    </w:p>
    <w:p w:rsidR="00720D4C" w:rsidRDefault="00507CE8">
      <w:pPr>
        <w:pStyle w:val="2"/>
        <w:spacing w:before="3"/>
        <w:ind w:left="692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проекта: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5" w:line="360" w:lineRule="auto"/>
        <w:ind w:right="1786" w:firstLine="0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научен,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раскрыты.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содержания:</w:t>
      </w:r>
      <w:r>
        <w:rPr>
          <w:spacing w:val="-2"/>
          <w:sz w:val="24"/>
        </w:rPr>
        <w:t xml:space="preserve"> </w:t>
      </w:r>
      <w:r>
        <w:rPr>
          <w:sz w:val="24"/>
        </w:rPr>
        <w:t>четкая,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(допускается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зачитывание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цитат);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 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диктуются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записи.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ind w:left="1401" w:hanging="710"/>
        <w:rPr>
          <w:sz w:val="24"/>
        </w:rPr>
      </w:pPr>
      <w:r>
        <w:rPr>
          <w:sz w:val="24"/>
        </w:rPr>
        <w:t>Наглядное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(показ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опыта)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9"/>
        <w:ind w:left="1401" w:hanging="710"/>
        <w:rPr>
          <w:sz w:val="24"/>
        </w:rPr>
      </w:pPr>
      <w:r>
        <w:rPr>
          <w:sz w:val="24"/>
        </w:rPr>
        <w:t>Качественные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</w:t>
      </w:r>
    </w:p>
    <w:p w:rsidR="00720D4C" w:rsidRDefault="00507CE8">
      <w:pPr>
        <w:pStyle w:val="a4"/>
        <w:numPr>
          <w:ilvl w:val="0"/>
          <w:numId w:val="5"/>
        </w:numPr>
        <w:tabs>
          <w:tab w:val="left" w:pos="1401"/>
          <w:tab w:val="left" w:pos="1402"/>
        </w:tabs>
        <w:spacing w:before="137"/>
        <w:ind w:left="1401" w:hanging="710"/>
        <w:rPr>
          <w:sz w:val="24"/>
        </w:rPr>
      </w:pPr>
      <w:r>
        <w:rPr>
          <w:sz w:val="24"/>
        </w:rPr>
        <w:t>Четко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</w:p>
    <w:p w:rsidR="00720D4C" w:rsidRDefault="00720D4C">
      <w:pPr>
        <w:pStyle w:val="a3"/>
        <w:spacing w:before="1"/>
        <w:rPr>
          <w:sz w:val="36"/>
        </w:rPr>
      </w:pPr>
    </w:p>
    <w:p w:rsidR="00720D4C" w:rsidRDefault="00507CE8">
      <w:pPr>
        <w:pStyle w:val="2"/>
        <w:ind w:left="692"/>
        <w:jc w:val="left"/>
        <w:rPr>
          <w:b w:val="0"/>
        </w:rPr>
      </w:pPr>
      <w:r>
        <w:t>Приблизительные</w:t>
      </w:r>
      <w:r>
        <w:rPr>
          <w:spacing w:val="-6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презентаций</w:t>
      </w:r>
      <w:r>
        <w:rPr>
          <w:b w:val="0"/>
        </w:rPr>
        <w:t>: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неизмеримое.</w:t>
      </w:r>
    </w:p>
    <w:p w:rsidR="00720D4C" w:rsidRDefault="00507CE8">
      <w:pPr>
        <w:pStyle w:val="a4"/>
        <w:numPr>
          <w:ilvl w:val="0"/>
          <w:numId w:val="4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7"/>
        <w:ind w:hanging="241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календаря.</w:t>
      </w:r>
    </w:p>
    <w:p w:rsidR="00720D4C" w:rsidRDefault="00507CE8">
      <w:pPr>
        <w:pStyle w:val="a4"/>
        <w:numPr>
          <w:ilvl w:val="0"/>
          <w:numId w:val="3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песочных 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атомных.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8"/>
        <w:ind w:hanging="241"/>
        <w:rPr>
          <w:sz w:val="24"/>
        </w:rPr>
      </w:pPr>
      <w:r>
        <w:rPr>
          <w:sz w:val="24"/>
        </w:rPr>
        <w:t>Солнечная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933"/>
        </w:tabs>
        <w:spacing w:before="139"/>
        <w:ind w:hanging="241"/>
        <w:rPr>
          <w:sz w:val="24"/>
        </w:rPr>
      </w:pP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Энергия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9"/>
        <w:ind w:left="105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</w:t>
      </w:r>
    </w:p>
    <w:p w:rsidR="00720D4C" w:rsidRDefault="00507CE8">
      <w:pPr>
        <w:pStyle w:val="a4"/>
        <w:numPr>
          <w:ilvl w:val="0"/>
          <w:numId w:val="2"/>
        </w:numPr>
        <w:tabs>
          <w:tab w:val="left" w:pos="1053"/>
        </w:tabs>
        <w:spacing w:before="137"/>
        <w:ind w:left="1052" w:hanging="361"/>
        <w:rPr>
          <w:sz w:val="24"/>
        </w:rPr>
      </w:pP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507CE8">
      <w:pPr>
        <w:pStyle w:val="1"/>
        <w:spacing w:before="63"/>
        <w:ind w:left="310" w:right="595"/>
        <w:jc w:val="center"/>
      </w:pPr>
      <w:r>
        <w:lastRenderedPageBreak/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М.:Дрофа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>/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5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6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allbest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ru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physics</w:t>
      </w:r>
      <w:proofErr w:type="spellEnd"/>
      <w:r>
        <w:rPr>
          <w:sz w:val="24"/>
        </w:rPr>
        <w:t xml:space="preserve">/00008858_0. </w:t>
      </w:r>
      <w:proofErr w:type="spellStart"/>
      <w:r>
        <w:rPr>
          <w:sz w:val="24"/>
        </w:rPr>
        <w:t>html</w:t>
      </w:r>
      <w:proofErr w:type="spellEnd"/>
    </w:p>
    <w:sectPr w:rsidR="00720D4C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0D4C"/>
    <w:rsid w:val="002544D4"/>
    <w:rsid w:val="00370E20"/>
    <w:rsid w:val="003D46A6"/>
    <w:rsid w:val="00473DC1"/>
    <w:rsid w:val="00507CE8"/>
    <w:rsid w:val="005227FE"/>
    <w:rsid w:val="00720D4C"/>
    <w:rsid w:val="00913B46"/>
    <w:rsid w:val="00A1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ssobit-m.ru/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metodist.lbz.ru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tandart.edu/catalog.aspx?Catalog=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5409</Words>
  <Characters>30834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uh4</cp:lastModifiedBy>
  <cp:revision>8</cp:revision>
  <cp:lastPrinted>2024-09-19T12:22:00Z</cp:lastPrinted>
  <dcterms:created xsi:type="dcterms:W3CDTF">2022-08-29T17:09:00Z</dcterms:created>
  <dcterms:modified xsi:type="dcterms:W3CDTF">2024-09-19T12:46:00Z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